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FDE" w:rsidRDefault="003E499C">
      <w:pPr>
        <w:spacing w:before="67" w:line="160" w:lineRule="exact"/>
        <w:ind w:left="155" w:right="10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Fuori</w:t>
      </w:r>
      <w:r>
        <w:rPr>
          <w:rFonts w:ascii="Arial"/>
          <w:b/>
          <w:spacing w:val="-3"/>
          <w:sz w:val="14"/>
        </w:rPr>
        <w:t xml:space="preserve"> </w:t>
      </w:r>
      <w:r>
        <w:rPr>
          <w:rFonts w:ascii="Arial"/>
          <w:b/>
          <w:sz w:val="14"/>
        </w:rPr>
        <w:t>campo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di</w:t>
      </w:r>
      <w:r>
        <w:rPr>
          <w:rFonts w:ascii="Arial"/>
          <w:b/>
          <w:spacing w:val="-2"/>
          <w:sz w:val="14"/>
        </w:rPr>
        <w:t xml:space="preserve"> </w:t>
      </w:r>
      <w:r>
        <w:rPr>
          <w:rFonts w:ascii="Arial"/>
          <w:b/>
          <w:sz w:val="14"/>
        </w:rPr>
        <w:t>applicazione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dell'imposta</w:t>
      </w:r>
      <w:r>
        <w:rPr>
          <w:rFonts w:ascii="Arial"/>
          <w:b/>
          <w:spacing w:val="-3"/>
          <w:sz w:val="14"/>
        </w:rPr>
        <w:t xml:space="preserve"> </w:t>
      </w:r>
      <w:r>
        <w:rPr>
          <w:rFonts w:ascii="Arial"/>
          <w:b/>
          <w:sz w:val="14"/>
        </w:rPr>
        <w:t>di</w:t>
      </w:r>
      <w:r>
        <w:rPr>
          <w:rFonts w:ascii="Arial"/>
          <w:b/>
          <w:spacing w:val="-2"/>
          <w:sz w:val="14"/>
        </w:rPr>
        <w:t xml:space="preserve"> </w:t>
      </w:r>
      <w:r>
        <w:rPr>
          <w:rFonts w:ascii="Arial"/>
          <w:b/>
          <w:spacing w:val="-4"/>
          <w:sz w:val="14"/>
        </w:rPr>
        <w:t>bollo</w:t>
      </w:r>
    </w:p>
    <w:p w:rsidR="00897FDE" w:rsidRDefault="003E499C">
      <w:pPr>
        <w:spacing w:line="160" w:lineRule="exact"/>
        <w:ind w:left="155" w:right="9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ai</w:t>
      </w:r>
      <w:r>
        <w:rPr>
          <w:rFonts w:ascii="Arial" w:hAnsi="Arial"/>
          <w:b/>
          <w:spacing w:val="-5"/>
          <w:sz w:val="14"/>
        </w:rPr>
        <w:t xml:space="preserve"> </w:t>
      </w:r>
      <w:r>
        <w:rPr>
          <w:rFonts w:ascii="Arial" w:hAnsi="Arial"/>
          <w:b/>
          <w:sz w:val="14"/>
        </w:rPr>
        <w:t>sensi</w:t>
      </w:r>
      <w:r>
        <w:rPr>
          <w:rFonts w:ascii="Arial" w:hAnsi="Arial"/>
          <w:b/>
          <w:spacing w:val="-4"/>
          <w:sz w:val="14"/>
        </w:rPr>
        <w:t xml:space="preserve"> </w:t>
      </w:r>
      <w:proofErr w:type="spellStart"/>
      <w:r>
        <w:rPr>
          <w:rFonts w:ascii="Arial" w:hAnsi="Arial"/>
          <w:b/>
          <w:sz w:val="14"/>
        </w:rPr>
        <w:t>del’art</w:t>
      </w:r>
      <w:proofErr w:type="spellEnd"/>
      <w:r>
        <w:rPr>
          <w:rFonts w:ascii="Arial" w:hAnsi="Arial"/>
          <w:b/>
          <w:sz w:val="14"/>
        </w:rPr>
        <w:t>.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3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comma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1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lettera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a-bis)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della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LEGGE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n.</w:t>
      </w:r>
      <w:r>
        <w:rPr>
          <w:rFonts w:ascii="Arial" w:hAnsi="Arial"/>
          <w:b/>
          <w:spacing w:val="-2"/>
          <w:sz w:val="14"/>
        </w:rPr>
        <w:t xml:space="preserve"> 130/2001</w:t>
      </w:r>
    </w:p>
    <w:p w:rsidR="00897FDE" w:rsidRDefault="003E499C">
      <w:pPr>
        <w:spacing w:before="1" w:line="160" w:lineRule="exact"/>
        <w:ind w:left="155" w:right="10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così</w:t>
      </w:r>
      <w:r>
        <w:rPr>
          <w:rFonts w:ascii="Arial" w:hAnsi="Arial"/>
          <w:b/>
          <w:spacing w:val="-5"/>
          <w:sz w:val="14"/>
        </w:rPr>
        <w:t xml:space="preserve"> </w:t>
      </w:r>
      <w:r>
        <w:rPr>
          <w:rFonts w:ascii="Arial" w:hAnsi="Arial"/>
          <w:b/>
          <w:sz w:val="14"/>
        </w:rPr>
        <w:t>come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modificato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dall'art.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36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della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legge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n.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182/2025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in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vigore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dal</w:t>
      </w:r>
      <w:r>
        <w:rPr>
          <w:rFonts w:ascii="Arial" w:hAnsi="Arial"/>
          <w:b/>
          <w:spacing w:val="-2"/>
          <w:sz w:val="14"/>
        </w:rPr>
        <w:t xml:space="preserve"> 18/12/2025</w:t>
      </w:r>
    </w:p>
    <w:p w:rsidR="00897FDE" w:rsidRDefault="003E499C">
      <w:pPr>
        <w:spacing w:line="160" w:lineRule="exact"/>
        <w:ind w:left="155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----</w:t>
      </w:r>
      <w:r>
        <w:rPr>
          <w:rFonts w:ascii="Arial"/>
          <w:b/>
          <w:spacing w:val="-10"/>
          <w:sz w:val="14"/>
        </w:rPr>
        <w:t>-</w:t>
      </w:r>
    </w:p>
    <w:p w:rsidR="00897FDE" w:rsidRDefault="003E499C">
      <w:pPr>
        <w:spacing w:before="1" w:line="160" w:lineRule="exact"/>
        <w:ind w:left="155" w:right="5"/>
        <w:jc w:val="center"/>
        <w:rPr>
          <w:rFonts w:ascii="Arial"/>
          <w:b/>
          <w:sz w:val="14"/>
        </w:rPr>
      </w:pPr>
      <w:r>
        <w:rPr>
          <w:rFonts w:ascii="Arial"/>
          <w:b/>
          <w:color w:val="181819"/>
          <w:sz w:val="14"/>
        </w:rPr>
        <w:t>Invio</w:t>
      </w:r>
      <w:r>
        <w:rPr>
          <w:rFonts w:ascii="Arial"/>
          <w:b/>
          <w:color w:val="181819"/>
          <w:spacing w:val="-10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ANCHE</w:t>
      </w:r>
      <w:r>
        <w:rPr>
          <w:rFonts w:ascii="Arial"/>
          <w:b/>
          <w:color w:val="181819"/>
          <w:spacing w:val="-8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IN</w:t>
      </w:r>
      <w:r>
        <w:rPr>
          <w:rFonts w:ascii="Arial"/>
          <w:b/>
          <w:color w:val="181819"/>
          <w:spacing w:val="-6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FORMATO</w:t>
      </w:r>
      <w:r>
        <w:rPr>
          <w:rFonts w:ascii="Arial"/>
          <w:b/>
          <w:color w:val="181819"/>
          <w:spacing w:val="-7"/>
          <w:sz w:val="14"/>
        </w:rPr>
        <w:t xml:space="preserve"> </w:t>
      </w:r>
      <w:r>
        <w:rPr>
          <w:rFonts w:ascii="Arial"/>
          <w:b/>
          <w:color w:val="181819"/>
          <w:spacing w:val="-2"/>
          <w:sz w:val="14"/>
        </w:rPr>
        <w:t>DIGITALE</w:t>
      </w:r>
    </w:p>
    <w:p w:rsidR="00897FDE" w:rsidRDefault="003E499C">
      <w:pPr>
        <w:spacing w:line="160" w:lineRule="exact"/>
        <w:ind w:left="155" w:right="4"/>
        <w:jc w:val="center"/>
        <w:rPr>
          <w:rFonts w:ascii="Arial"/>
          <w:b/>
          <w:sz w:val="14"/>
        </w:rPr>
      </w:pPr>
      <w:r>
        <w:rPr>
          <w:rFonts w:ascii="Arial"/>
          <w:b/>
          <w:color w:val="181819"/>
          <w:sz w:val="14"/>
        </w:rPr>
        <w:t>mediante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posta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elettronica</w:t>
      </w:r>
      <w:r>
        <w:rPr>
          <w:rFonts w:ascii="Arial"/>
          <w:b/>
          <w:color w:val="181819"/>
          <w:spacing w:val="-6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certificata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pacing w:val="-2"/>
          <w:sz w:val="14"/>
        </w:rPr>
        <w:t>(PEC)</w:t>
      </w:r>
    </w:p>
    <w:p w:rsidR="00897FDE" w:rsidRDefault="003E499C">
      <w:pPr>
        <w:spacing w:before="1"/>
        <w:ind w:left="155" w:right="4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al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Comune</w:t>
      </w:r>
      <w:r>
        <w:rPr>
          <w:rFonts w:ascii="Arial"/>
          <w:b/>
          <w:spacing w:val="-5"/>
          <w:sz w:val="14"/>
        </w:rPr>
        <w:t xml:space="preserve"> </w:t>
      </w:r>
      <w:r>
        <w:rPr>
          <w:rFonts w:ascii="Arial"/>
          <w:b/>
          <w:sz w:val="14"/>
        </w:rPr>
        <w:t>di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DECESSO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ULTIMA</w:t>
      </w:r>
      <w:r>
        <w:rPr>
          <w:rFonts w:ascii="Arial"/>
          <w:b/>
          <w:spacing w:val="-8"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SEPOLTURA</w:t>
      </w:r>
    </w:p>
    <w:p w:rsidR="003E499C" w:rsidRDefault="003E499C" w:rsidP="003E499C">
      <w:pPr>
        <w:spacing w:before="65"/>
        <w:ind w:right="139"/>
        <w:jc w:val="right"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sz w:val="24"/>
        </w:rPr>
        <w:lastRenderedPageBreak/>
        <w:t>AL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COMUNE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Di</w:t>
      </w:r>
    </w:p>
    <w:p w:rsidR="003E499C" w:rsidRDefault="003E499C" w:rsidP="003E499C">
      <w:pPr>
        <w:spacing w:before="65"/>
        <w:ind w:left="-426" w:right="139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 SANTI COSMA E DAMIANO </w:t>
      </w:r>
      <w:r>
        <w:rPr>
          <w:rFonts w:ascii="Arial"/>
          <w:b/>
          <w:spacing w:val="-4"/>
          <w:sz w:val="24"/>
        </w:rPr>
        <w:t>(LT)</w:t>
      </w:r>
      <w:r>
        <w:rPr>
          <w:rFonts w:ascii="Arial"/>
          <w:b/>
          <w:sz w:val="24"/>
        </w:rPr>
        <w:t xml:space="preserve"> </w:t>
      </w:r>
      <w:bookmarkStart w:id="0" w:name="_GoBack"/>
      <w:bookmarkEnd w:id="0"/>
      <w:r>
        <w:rPr>
          <w:rFonts w:ascii="Arial"/>
          <w:b/>
          <w:spacing w:val="-2"/>
          <w:sz w:val="24"/>
        </w:rPr>
        <w:t>Ufficio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STATO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 xml:space="preserve">CIVILE </w:t>
      </w:r>
    </w:p>
    <w:p w:rsidR="003E499C" w:rsidRDefault="003E499C" w:rsidP="003E499C">
      <w:pPr>
        <w:rPr>
          <w:rFonts w:ascii="Arial"/>
          <w:b/>
          <w:sz w:val="18"/>
        </w:rPr>
      </w:pPr>
      <w:r>
        <w:t xml:space="preserve">                           </w:t>
      </w:r>
      <w:hyperlink r:id="rId5" w:history="1">
        <w:r>
          <w:rPr>
            <w:rStyle w:val="Collegamentoipertestuale"/>
            <w:rFonts w:ascii="Arial"/>
            <w:b/>
            <w:spacing w:val="-2"/>
            <w:sz w:val="18"/>
          </w:rPr>
          <w:t>anagrafe@pec.santicosmaedamiano.lt.it</w:t>
        </w:r>
      </w:hyperlink>
      <w:r>
        <w:rPr>
          <w:rFonts w:ascii="Arial"/>
          <w:b/>
          <w:spacing w:val="-2"/>
          <w:sz w:val="18"/>
        </w:rPr>
        <w:t xml:space="preserve"> </w:t>
      </w:r>
    </w:p>
    <w:p w:rsidR="00897FDE" w:rsidRDefault="00897FDE" w:rsidP="003E499C">
      <w:pPr>
        <w:pStyle w:val="Titolo1"/>
        <w:spacing w:before="65"/>
        <w:ind w:left="0"/>
        <w:jc w:val="right"/>
        <w:sectPr w:rsidR="00897FDE">
          <w:type w:val="continuous"/>
          <w:pgSz w:w="11910" w:h="16840"/>
          <w:pgMar w:top="760" w:right="425" w:bottom="280" w:left="425" w:header="720" w:footer="720" w:gutter="0"/>
          <w:cols w:num="2" w:space="720" w:equalWidth="0">
            <w:col w:w="5521" w:space="1913"/>
            <w:col w:w="3626"/>
          </w:cols>
        </w:sectPr>
      </w:pPr>
    </w:p>
    <w:p w:rsidR="00897FDE" w:rsidRDefault="00897FDE">
      <w:pPr>
        <w:pStyle w:val="Corpotesto"/>
        <w:spacing w:before="2"/>
        <w:rPr>
          <w:sz w:val="15"/>
        </w:rPr>
      </w:pPr>
    </w:p>
    <w:p w:rsidR="00897FDE" w:rsidRDefault="00897FDE">
      <w:pPr>
        <w:pStyle w:val="Corpotesto"/>
        <w:rPr>
          <w:sz w:val="15"/>
        </w:rPr>
        <w:sectPr w:rsidR="00897FDE">
          <w:type w:val="continuous"/>
          <w:pgSz w:w="11910" w:h="16840"/>
          <w:pgMar w:top="760" w:right="425" w:bottom="280" w:left="425" w:header="720" w:footer="720" w:gutter="0"/>
          <w:cols w:space="720"/>
        </w:sectPr>
      </w:pPr>
    </w:p>
    <w:p w:rsidR="00897FDE" w:rsidRDefault="00897FDE">
      <w:pPr>
        <w:pStyle w:val="Corpotesto"/>
        <w:rPr>
          <w:sz w:val="24"/>
        </w:rPr>
      </w:pPr>
    </w:p>
    <w:p w:rsidR="00897FDE" w:rsidRDefault="00897FDE">
      <w:pPr>
        <w:pStyle w:val="Corpotesto"/>
        <w:rPr>
          <w:sz w:val="24"/>
        </w:rPr>
      </w:pPr>
    </w:p>
    <w:p w:rsidR="00897FDE" w:rsidRDefault="00897FDE">
      <w:pPr>
        <w:pStyle w:val="Corpotesto"/>
        <w:rPr>
          <w:sz w:val="24"/>
        </w:rPr>
      </w:pPr>
    </w:p>
    <w:p w:rsidR="00897FDE" w:rsidRDefault="00897FDE">
      <w:pPr>
        <w:pStyle w:val="Corpotesto"/>
        <w:spacing w:before="128"/>
        <w:rPr>
          <w:sz w:val="24"/>
        </w:rPr>
      </w:pPr>
    </w:p>
    <w:p w:rsidR="00897FDE" w:rsidRDefault="003E499C">
      <w:pPr>
        <w:ind w:right="10"/>
        <w:jc w:val="right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1583372</wp:posOffset>
                </wp:positionH>
                <wp:positionV relativeFrom="paragraph">
                  <wp:posOffset>-29919</wp:posOffset>
                </wp:positionV>
                <wp:extent cx="5642610" cy="94297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2610" cy="942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69"/>
                              <w:gridCol w:w="775"/>
                              <w:gridCol w:w="3193"/>
                              <w:gridCol w:w="241"/>
                              <w:gridCol w:w="2290"/>
                            </w:tblGrid>
                            <w:tr w:rsidR="00897FDE">
                              <w:trPr>
                                <w:trHeight w:val="365"/>
                              </w:trPr>
                              <w:tc>
                                <w:tcPr>
                                  <w:tcW w:w="8768" w:type="dxa"/>
                                  <w:gridSpan w:val="5"/>
                                </w:tcPr>
                                <w:p w:rsidR="00897FDE" w:rsidRDefault="00897FD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897FDE">
                              <w:trPr>
                                <w:trHeight w:val="365"/>
                              </w:trPr>
                              <w:tc>
                                <w:tcPr>
                                  <w:tcW w:w="6237" w:type="dxa"/>
                                  <w:gridSpan w:val="3"/>
                                </w:tcPr>
                                <w:p w:rsidR="00897FDE" w:rsidRDefault="00897FD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897FDE" w:rsidRDefault="003E499C">
                                  <w:pPr>
                                    <w:pStyle w:val="TableParagraph"/>
                                    <w:spacing w:before="44"/>
                                    <w:ind w:left="6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il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</w:tcPr>
                                <w:p w:rsidR="00897FDE" w:rsidRDefault="00897FD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897FDE">
                              <w:trPr>
                                <w:trHeight w:val="365"/>
                              </w:trPr>
                              <w:tc>
                                <w:tcPr>
                                  <w:tcW w:w="8768" w:type="dxa"/>
                                  <w:gridSpan w:val="5"/>
                                </w:tcPr>
                                <w:p w:rsidR="00897FDE" w:rsidRDefault="00897FD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897FDE">
                              <w:trPr>
                                <w:trHeight w:val="365"/>
                              </w:trPr>
                              <w:tc>
                                <w:tcPr>
                                  <w:tcW w:w="2269" w:type="dxa"/>
                                </w:tcPr>
                                <w:p w:rsidR="00897FDE" w:rsidRDefault="00897FD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5" w:type="dxa"/>
                                  <w:tcBorders>
                                    <w:bottom w:val="nil"/>
                                  </w:tcBorders>
                                </w:tcPr>
                                <w:p w:rsidR="00897FDE" w:rsidRDefault="003E499C">
                                  <w:pPr>
                                    <w:pStyle w:val="TableParagraph"/>
                                    <w:spacing w:before="44"/>
                                    <w:ind w:left="13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email</w:t>
                                  </w:r>
                                </w:p>
                              </w:tc>
                              <w:tc>
                                <w:tcPr>
                                  <w:tcW w:w="5724" w:type="dxa"/>
                                  <w:gridSpan w:val="3"/>
                                </w:tcPr>
                                <w:p w:rsidR="00897FDE" w:rsidRDefault="00897FD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97FDE" w:rsidRDefault="00897FDE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24.65pt;margin-top:-2.35pt;width:444.3pt;height:74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tppwEAAD8DAAAOAAAAZHJzL2Uyb0RvYy54bWysUsFu2zAMvQ/YPwi6L0qCNluNOMW2YsOA&#10;YhvQ9gNkWYqFWaImKrHz96NkJy3W27CLTJlPj++R3N6OrmdHHdGCr/lqseRMewWt9fuaPz1+efeB&#10;M0zSt7IHr2t+0shvd2/fbIdQ6TV00Lc6MiLxWA2h5l1KoRICVaedxAUE7SlpIDqZ6Br3oo1yIHbX&#10;i/VyuREDxDZEUBqR/t5NSb4r/MZolX4YgzqxvuakLZUzlrPJp9htZbWPMnRWzTLkP6hw0noqeqG6&#10;k0myQ7SvqJxVERBMWihwAoyxShcP5Ga1/MvNQyeDLl6oORgubcL/R6u+H39GZluaHWdeOhrRox5T&#10;AyNb5eYMASvCPARCpfETjBmYjWK4B/ULCSJeYKYHSOiMGU10+Us2GT2k/p8uPaciTNHP683VerOi&#10;lKLczdX65v11riueX4eI6asGx3JQ80gzLQrk8R7TBD1DZjFT/Swrjc04u2igPZGJgWZdc/x9kFFz&#10;1n/z1My8GOcgnoPmHMTUf4ayPtmLh4+HBMaWyrnExDtXpikV7fNG5TV4eS+o573f/QEAAP//AwBQ&#10;SwMEFAAGAAgAAAAhACrteaDiAAAACwEAAA8AAABkcnMvZG93bnJldi54bWxMj8FOwzAMhu9IvENk&#10;JG5burbQrTSd0NDEAe2wARLHrDFNReNUTdZlb092gpstf/r9/dU6mJ5NOLrOkoDFPAGG1FjVUSvg&#10;4307WwJzXpKSvSUUcEEH6/r2ppKlsmfa43TwLYsh5EopQHs/lJy7RqORbm4HpHj7tqORPq5jy9Uo&#10;zzHc9DxNkkduZEfxg5YDbjQ2P4eTEfC5GbZv4UvL3fSgXl/SYn8ZmyDE/V14fgLmMfg/GK76UR3q&#10;6HS0J1KO9QLSfJVFVMAsL4BdgUVWrIAd45RnS+B1xf93qH8BAAD//wMAUEsBAi0AFAAGAAgAAAAh&#10;ALaDOJL+AAAA4QEAABMAAAAAAAAAAAAAAAAAAAAAAFtDb250ZW50X1R5cGVzXS54bWxQSwECLQAU&#10;AAYACAAAACEAOP0h/9YAAACUAQAACwAAAAAAAAAAAAAAAAAvAQAAX3JlbHMvLnJlbHNQSwECLQAU&#10;AAYACAAAACEAR567aacBAAA/AwAADgAAAAAAAAAAAAAAAAAuAgAAZHJzL2Uyb0RvYy54bWxQSwEC&#10;LQAUAAYACAAAACEAKu15oOIAAAALAQAADwAAAAAAAAAAAAAAAAABBAAAZHJzL2Rvd25yZXYueG1s&#10;UEsFBgAAAAAEAAQA8wAAABA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69"/>
                        <w:gridCol w:w="775"/>
                        <w:gridCol w:w="3193"/>
                        <w:gridCol w:w="241"/>
                        <w:gridCol w:w="2290"/>
                      </w:tblGrid>
                      <w:tr w:rsidR="00897FDE">
                        <w:trPr>
                          <w:trHeight w:val="365"/>
                        </w:trPr>
                        <w:tc>
                          <w:tcPr>
                            <w:tcW w:w="8768" w:type="dxa"/>
                            <w:gridSpan w:val="5"/>
                          </w:tcPr>
                          <w:p w:rsidR="00897FDE" w:rsidRDefault="00897FD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897FDE">
                        <w:trPr>
                          <w:trHeight w:val="365"/>
                        </w:trPr>
                        <w:tc>
                          <w:tcPr>
                            <w:tcW w:w="6237" w:type="dxa"/>
                            <w:gridSpan w:val="3"/>
                          </w:tcPr>
                          <w:p w:rsidR="00897FDE" w:rsidRDefault="00897FD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897FDE" w:rsidRDefault="003E499C">
                            <w:pPr>
                              <w:pStyle w:val="TableParagraph"/>
                              <w:spacing w:before="44"/>
                              <w:ind w:left="6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c>
                        <w:tc>
                          <w:tcPr>
                            <w:tcW w:w="2290" w:type="dxa"/>
                          </w:tcPr>
                          <w:p w:rsidR="00897FDE" w:rsidRDefault="00897FD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897FDE">
                        <w:trPr>
                          <w:trHeight w:val="365"/>
                        </w:trPr>
                        <w:tc>
                          <w:tcPr>
                            <w:tcW w:w="8768" w:type="dxa"/>
                            <w:gridSpan w:val="5"/>
                          </w:tcPr>
                          <w:p w:rsidR="00897FDE" w:rsidRDefault="00897FD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897FDE">
                        <w:trPr>
                          <w:trHeight w:val="365"/>
                        </w:trPr>
                        <w:tc>
                          <w:tcPr>
                            <w:tcW w:w="2269" w:type="dxa"/>
                          </w:tcPr>
                          <w:p w:rsidR="00897FDE" w:rsidRDefault="00897FD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75" w:type="dxa"/>
                            <w:tcBorders>
                              <w:bottom w:val="nil"/>
                            </w:tcBorders>
                          </w:tcPr>
                          <w:p w:rsidR="00897FDE" w:rsidRDefault="003E499C">
                            <w:pPr>
                              <w:pStyle w:val="TableParagraph"/>
                              <w:spacing w:before="44"/>
                              <w:ind w:left="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email</w:t>
                            </w:r>
                          </w:p>
                        </w:tc>
                        <w:tc>
                          <w:tcPr>
                            <w:tcW w:w="5724" w:type="dxa"/>
                            <w:gridSpan w:val="3"/>
                          </w:tcPr>
                          <w:p w:rsidR="00897FDE" w:rsidRDefault="00897FD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897FDE" w:rsidRDefault="00897FDE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897FDE" w:rsidRDefault="003E499C">
      <w:pPr>
        <w:spacing w:before="94" w:line="321" w:lineRule="auto"/>
        <w:ind w:left="811" w:firstLine="331"/>
        <w:jc w:val="right"/>
        <w:rPr>
          <w:sz w:val="24"/>
        </w:rPr>
      </w:pPr>
      <w:r>
        <w:rPr>
          <w:sz w:val="24"/>
        </w:rPr>
        <w:t>nato/a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residente</w:t>
      </w:r>
      <w:r>
        <w:rPr>
          <w:spacing w:val="-5"/>
          <w:sz w:val="24"/>
        </w:rPr>
        <w:t xml:space="preserve"> </w:t>
      </w:r>
      <w:r>
        <w:rPr>
          <w:spacing w:val="-7"/>
          <w:sz w:val="24"/>
        </w:rPr>
        <w:t>in</w:t>
      </w:r>
    </w:p>
    <w:p w:rsidR="00897FDE" w:rsidRDefault="003E499C">
      <w:pPr>
        <w:spacing w:before="1"/>
        <w:ind w:right="11"/>
        <w:jc w:val="right"/>
        <w:rPr>
          <w:sz w:val="24"/>
        </w:rPr>
      </w:pPr>
      <w:r>
        <w:rPr>
          <w:spacing w:val="-2"/>
          <w:sz w:val="24"/>
        </w:rPr>
        <w:t>telefono</w:t>
      </w:r>
    </w:p>
    <w:p w:rsidR="00897FDE" w:rsidRDefault="003E499C">
      <w:pPr>
        <w:spacing w:before="100"/>
        <w:ind w:right="2112"/>
        <w:jc w:val="center"/>
        <w:rPr>
          <w:rFonts w:ascii="Verdana"/>
          <w:b/>
        </w:rPr>
      </w:pPr>
      <w:r>
        <w:br w:type="column"/>
      </w:r>
      <w:r>
        <w:rPr>
          <w:rFonts w:ascii="Verdana"/>
          <w:b/>
        </w:rPr>
        <w:lastRenderedPageBreak/>
        <w:t>ISTANZA</w:t>
      </w:r>
      <w:r>
        <w:rPr>
          <w:rFonts w:ascii="Verdana"/>
          <w:b/>
          <w:spacing w:val="-5"/>
        </w:rPr>
        <w:t xml:space="preserve"> </w:t>
      </w:r>
      <w:r>
        <w:rPr>
          <w:rFonts w:ascii="Verdana"/>
          <w:b/>
        </w:rPr>
        <w:t>PER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AFFIDAMENTO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DELLE</w:t>
      </w:r>
      <w:r>
        <w:rPr>
          <w:rFonts w:ascii="Verdana"/>
          <w:b/>
          <w:spacing w:val="-3"/>
        </w:rPr>
        <w:t xml:space="preserve"> </w:t>
      </w:r>
      <w:r>
        <w:rPr>
          <w:rFonts w:ascii="Verdana"/>
          <w:b/>
          <w:spacing w:val="-2"/>
        </w:rPr>
        <w:t>CENERI</w:t>
      </w:r>
    </w:p>
    <w:p w:rsidR="00897FDE" w:rsidRDefault="003E499C">
      <w:pPr>
        <w:spacing w:before="49"/>
        <w:ind w:left="22" w:right="2131"/>
        <w:jc w:val="center"/>
        <w:rPr>
          <w:rFonts w:ascii="Verdana"/>
          <w:b/>
          <w:sz w:val="17"/>
        </w:rPr>
      </w:pPr>
      <w:r>
        <w:rPr>
          <w:rFonts w:ascii="Verdana"/>
          <w:b/>
          <w:w w:val="105"/>
          <w:sz w:val="17"/>
        </w:rPr>
        <w:t>DERIVANTI</w:t>
      </w:r>
      <w:r>
        <w:rPr>
          <w:rFonts w:ascii="Verdana"/>
          <w:b/>
          <w:spacing w:val="-5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DA</w:t>
      </w:r>
      <w:r>
        <w:rPr>
          <w:rFonts w:ascii="Verdana"/>
          <w:b/>
          <w:spacing w:val="-4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CREMAZIONE</w:t>
      </w:r>
      <w:r>
        <w:rPr>
          <w:rFonts w:ascii="Verdana"/>
          <w:b/>
          <w:spacing w:val="-3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DI</w:t>
      </w:r>
      <w:r>
        <w:rPr>
          <w:rFonts w:ascii="Verdana"/>
          <w:b/>
          <w:spacing w:val="-4"/>
          <w:w w:val="105"/>
          <w:sz w:val="17"/>
        </w:rPr>
        <w:t xml:space="preserve"> </w:t>
      </w:r>
      <w:r>
        <w:rPr>
          <w:rFonts w:ascii="Verdana"/>
          <w:b/>
          <w:spacing w:val="-2"/>
          <w:w w:val="105"/>
          <w:sz w:val="17"/>
        </w:rPr>
        <w:t>CADAVERE</w:t>
      </w:r>
    </w:p>
    <w:p w:rsidR="00897FDE" w:rsidRDefault="003E499C">
      <w:pPr>
        <w:spacing w:before="11"/>
        <w:ind w:right="213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</w:t>
      </w:r>
      <w:r>
        <w:rPr>
          <w:rFonts w:ascii="Verdana"/>
          <w:i/>
          <w:sz w:val="16"/>
        </w:rPr>
        <w:t>art.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3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comma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1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lettera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a-bis)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della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LEGGE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30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marzo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2001,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n.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pacing w:val="-4"/>
          <w:sz w:val="16"/>
        </w:rPr>
        <w:t>130</w:t>
      </w:r>
      <w:r>
        <w:rPr>
          <w:rFonts w:ascii="Arial"/>
          <w:i/>
          <w:spacing w:val="-4"/>
          <w:sz w:val="24"/>
        </w:rPr>
        <w:t>)</w:t>
      </w:r>
    </w:p>
    <w:p w:rsidR="00897FDE" w:rsidRDefault="00897FDE">
      <w:pPr>
        <w:jc w:val="center"/>
        <w:rPr>
          <w:rFonts w:ascii="Arial"/>
          <w:i/>
          <w:sz w:val="24"/>
        </w:rPr>
        <w:sectPr w:rsidR="00897FDE">
          <w:type w:val="continuous"/>
          <w:pgSz w:w="11910" w:h="16840"/>
          <w:pgMar w:top="760" w:right="425" w:bottom="280" w:left="425" w:header="720" w:footer="720" w:gutter="0"/>
          <w:cols w:num="2" w:space="720" w:equalWidth="0">
            <w:col w:w="2078" w:space="40"/>
            <w:col w:w="8942"/>
          </w:cols>
        </w:sectPr>
      </w:pPr>
    </w:p>
    <w:p w:rsidR="00897FDE" w:rsidRDefault="00897FDE">
      <w:pPr>
        <w:pStyle w:val="Corpotesto"/>
        <w:spacing w:before="47"/>
        <w:rPr>
          <w:rFonts w:ascii="Arial"/>
          <w:i/>
          <w:sz w:val="20"/>
        </w:rPr>
      </w:pPr>
    </w:p>
    <w:p w:rsidR="00897FDE" w:rsidRDefault="003E499C">
      <w:pPr>
        <w:ind w:left="145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qualità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pacing w:val="-12"/>
          <w:sz w:val="20"/>
        </w:rPr>
        <w:t>:</w:t>
      </w:r>
      <w:proofErr w:type="gramEnd"/>
    </w:p>
    <w:p w:rsidR="00897FDE" w:rsidRDefault="003E499C">
      <w:pPr>
        <w:spacing w:before="71"/>
        <w:ind w:left="151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10016" behindDoc="1" locked="0" layoutInCell="1" allowOverlap="1">
                <wp:simplePos x="0" y="0"/>
                <wp:positionH relativeFrom="page">
                  <wp:posOffset>1276985</wp:posOffset>
                </wp:positionH>
                <wp:positionV relativeFrom="paragraph">
                  <wp:posOffset>216123</wp:posOffset>
                </wp:positionV>
                <wp:extent cx="5923280" cy="11747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280" cy="1174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3280" h="1174750">
                              <a:moveTo>
                                <a:pt x="13970" y="939800"/>
                              </a:moveTo>
                              <a:lnTo>
                                <a:pt x="4123690" y="939800"/>
                              </a:lnTo>
                              <a:lnTo>
                                <a:pt x="4123690" y="704850"/>
                              </a:lnTo>
                              <a:lnTo>
                                <a:pt x="13970" y="704850"/>
                              </a:lnTo>
                              <a:lnTo>
                                <a:pt x="13970" y="939800"/>
                              </a:lnTo>
                              <a:close/>
                            </a:path>
                            <a:path w="5923280" h="1174750">
                              <a:moveTo>
                                <a:pt x="4300220" y="939800"/>
                              </a:moveTo>
                              <a:lnTo>
                                <a:pt x="5895974" y="939800"/>
                              </a:lnTo>
                              <a:lnTo>
                                <a:pt x="5895974" y="704850"/>
                              </a:lnTo>
                              <a:lnTo>
                                <a:pt x="4300220" y="704850"/>
                              </a:lnTo>
                              <a:lnTo>
                                <a:pt x="4300220" y="939800"/>
                              </a:lnTo>
                              <a:close/>
                            </a:path>
                            <a:path w="5923280" h="1174750">
                              <a:moveTo>
                                <a:pt x="1847850" y="234950"/>
                              </a:moveTo>
                              <a:lnTo>
                                <a:pt x="5923280" y="234950"/>
                              </a:lnTo>
                              <a:lnTo>
                                <a:pt x="5923280" y="0"/>
                              </a:lnTo>
                              <a:lnTo>
                                <a:pt x="1847850" y="0"/>
                              </a:lnTo>
                              <a:lnTo>
                                <a:pt x="1847850" y="234950"/>
                              </a:lnTo>
                              <a:close/>
                            </a:path>
                            <a:path w="5923280" h="1174750">
                              <a:moveTo>
                                <a:pt x="5080" y="469900"/>
                              </a:moveTo>
                              <a:lnTo>
                                <a:pt x="5923280" y="469900"/>
                              </a:lnTo>
                              <a:lnTo>
                                <a:pt x="5923280" y="234950"/>
                              </a:lnTo>
                              <a:lnTo>
                                <a:pt x="5080" y="234950"/>
                              </a:lnTo>
                              <a:lnTo>
                                <a:pt x="5080" y="469900"/>
                              </a:lnTo>
                              <a:close/>
                            </a:path>
                            <a:path w="5923280" h="1174750">
                              <a:moveTo>
                                <a:pt x="0" y="704850"/>
                              </a:moveTo>
                              <a:lnTo>
                                <a:pt x="4121150" y="704850"/>
                              </a:lnTo>
                              <a:lnTo>
                                <a:pt x="4121150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923280" h="1174750">
                              <a:moveTo>
                                <a:pt x="4297680" y="704850"/>
                              </a:moveTo>
                              <a:lnTo>
                                <a:pt x="5893435" y="704850"/>
                              </a:lnTo>
                              <a:lnTo>
                                <a:pt x="5893435" y="469900"/>
                              </a:lnTo>
                              <a:lnTo>
                                <a:pt x="4297680" y="469900"/>
                              </a:lnTo>
                              <a:lnTo>
                                <a:pt x="4297680" y="704850"/>
                              </a:lnTo>
                              <a:close/>
                            </a:path>
                            <a:path w="5923280" h="1174750">
                              <a:moveTo>
                                <a:pt x="1294130" y="1174750"/>
                              </a:moveTo>
                              <a:lnTo>
                                <a:pt x="5923280" y="1174750"/>
                              </a:lnTo>
                              <a:lnTo>
                                <a:pt x="5923280" y="939800"/>
                              </a:lnTo>
                              <a:lnTo>
                                <a:pt x="1294130" y="939800"/>
                              </a:lnTo>
                              <a:lnTo>
                                <a:pt x="1294130" y="11747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9D613" id="Graphic 2" o:spid="_x0000_s1026" style="position:absolute;margin-left:100.55pt;margin-top:17pt;width:466.4pt;height:92.5pt;z-index:-1580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3280,1174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HBmSgMAANkLAAAOAAAAZHJzL2Uyb0RvYy54bWy0Vttu2zAMfR+wfxD0vvqaJg7qFEOLFgOK&#10;rUA77Fmx5cSYbXmScunfj5LNxE4crCmyPJhSdEQfHtISb263ZUHWXKpcVDH1rlxKeJWINK8WMf35&#10;+vBlQonSrEpZISoe0zeu6O3s86ebTT3lvliKIuWSgJNKTTd1TJda11PHUcmSl0xdiZpXsJgJWTIN&#10;U7lwUsk24L0sHN91r52NkGktRcKVgn/vm0U6s/6zjCf6R5YprkkRU+Cm7VPa59w8ndkNmy4kq5d5&#10;0tJgH2BRsryCl+5c3TPNyErmR67KPJFCiUxfJaJ0RJblCbcxQDSeexDNy5LV3MYC4qh6J5O6nNvk&#10;+/pZkjyNqU9JxUpI0WOrhm/E2dRqCpiX+lma8FT9JJLfChac3oqZqBazzWRpsBAc2Vql33ZK860m&#10;Cfw5ivzAn0BCEljzvHE4HtlcOGyK25OV0o9cWFds/aR0k6oUR2yJo2Rb4VBCwk2qC5tqTQmkWlIC&#10;qZ43qa6ZNvsMPzMkmw6X5Z6KWS/Fmr8Ki9QmEC+IxsAYCEdBNHGR7x5WVF146PnBdTSwAWFoa+u9&#10;Cx+74WSnB8LQNvA9mbPAPeboMSmE4ialjSYf0SYMXNf3B4I9pc5oEo2icXgsJ5JC24Tbhb8j4C6d&#10;M+H/SyFvEo5NUk39+EEY7fJ7UiH8RA43oDJoW4U6cCxNRKBtS6fD5P3IHmd0eIHKGbnmGIAYw+so&#10;+udHtTs3DjcgI7THogwGcABHLudge7zR3wWEaVTpVe+pUoGzw/Pa2uptQDpoG1W68EH2ffhAehCA&#10;tvE7wBgBF9Aj9KPxdVsrvSBPqQJnRhAGI1tcvQ1ICm1bKx34O1Tp0jkTPkjmAgp5fhR6QZOF/p16&#10;UqLOodHfgdqgPf6eBg/KPrxL6Ez4MJsjkdory97oMO72DEVlLnfPhzvb3GhKFHn6kBeFncjF/K6Q&#10;ZM1MW2h/pj0ADz1YLZW+Z2rZ4OxSCyuqtgNqmh7T/sxF+gat1Aa6p5iqPysmOSXFtwqaNUiJxoHE&#10;wRwHUhd3wran9uaFd75ufzFZE/P6mGromb4LbAXZFHshE/oOa3ZW4utKiyw3jZLtzhpG7QT6Rxtg&#10;2+uaBrU7t6h9Rz77CwAA//8DAFBLAwQUAAYACAAAACEAlciLsd8AAAALAQAADwAAAGRycy9kb3du&#10;cmV2LnhtbEyPwU7DMBBE70j8g7VI3KjtBlEa4lQIwYX0AG25u7abBOJ1FLtp+PtuT3BczdPsm2I1&#10;+Y6NbohtQAVyJoA5NMG2WCvYbd/uHoHFpNHqLqBT8OsirMrrq0LnNpzw042bVDMqwZhrBU1Kfc55&#10;NI3zOs5C75CyQxi8TnQONbeDPlG57/hciAfudYv0odG9e2mc+dkcvYKv7WJt5O61rkz1Ub0v+Ij2&#10;+6DU7c30/AQsuSn9wXDRJ3UoyWkfjmgj6xTMhZSEKsjuadMFkFm2BLanSC4F8LLg/zeUZwAAAP//&#10;AwBQSwECLQAUAAYACAAAACEAtoM4kv4AAADhAQAAEwAAAAAAAAAAAAAAAAAAAAAAW0NvbnRlbnRf&#10;VHlwZXNdLnhtbFBLAQItABQABgAIAAAAIQA4/SH/1gAAAJQBAAALAAAAAAAAAAAAAAAAAC8BAABf&#10;cmVscy8ucmVsc1BLAQItABQABgAIAAAAIQDxmHBmSgMAANkLAAAOAAAAAAAAAAAAAAAAAC4CAABk&#10;cnMvZTJvRG9jLnhtbFBLAQItABQABgAIAAAAIQCVyIux3wAAAAsBAAAPAAAAAAAAAAAAAAAAAKQF&#10;AABkcnMvZG93bnJldi54bWxQSwUGAAAAAAQABADzAAAAsAYAAAAA&#10;" path="m13970,939800r4109720,l4123690,704850r-4109720,l13970,939800xem4300220,939800r1595754,l5895974,704850r-1595754,l4300220,939800xem1847850,234950r4075430,l5923280,,1847850,r,234950xem5080,469900r5918200,l5923280,234950r-5918200,l5080,469900xem,704850r4121150,l4121150,469900,,469900,,704850xem4297680,704850r1595755,l5893435,469900r-1595755,l4297680,704850xem1294130,1174750r4629150,l5923280,939800r-4629150,l1294130,11747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(*) CONIUGE</w:t>
      </w:r>
      <w:r>
        <w:rPr>
          <w:spacing w:val="8"/>
          <w:sz w:val="20"/>
        </w:rPr>
        <w:t xml:space="preserve"> </w:t>
      </w:r>
      <w:r>
        <w:rPr>
          <w:noProof/>
          <w:spacing w:val="8"/>
          <w:position w:val="1"/>
          <w:sz w:val="20"/>
          <w:lang w:eastAsia="it-IT"/>
        </w:rPr>
        <w:drawing>
          <wp:inline distT="0" distB="0" distL="0" distR="0">
            <wp:extent cx="126365" cy="12636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9"/>
          <w:sz w:val="20"/>
        </w:rPr>
        <w:t xml:space="preserve">  </w:t>
      </w:r>
      <w:r>
        <w:rPr>
          <w:sz w:val="20"/>
        </w:rPr>
        <w:t>(*) UNITO CIVILMENTE</w:t>
      </w:r>
      <w:r>
        <w:rPr>
          <w:spacing w:val="8"/>
          <w:sz w:val="20"/>
        </w:rPr>
        <w:t xml:space="preserve"> </w:t>
      </w:r>
      <w:r>
        <w:rPr>
          <w:noProof/>
          <w:spacing w:val="8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  <w:sz w:val="20"/>
        </w:rPr>
        <w:t xml:space="preserve">  </w:t>
      </w:r>
      <w:r>
        <w:rPr>
          <w:sz w:val="20"/>
        </w:rPr>
        <w:t>(*) CONVIVENTE DI FATTO</w:t>
      </w:r>
      <w:r>
        <w:rPr>
          <w:spacing w:val="71"/>
          <w:sz w:val="20"/>
        </w:rPr>
        <w:t xml:space="preserve"> </w:t>
      </w:r>
      <w:r>
        <w:rPr>
          <w:noProof/>
          <w:spacing w:val="11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(**) FIGLI/O</w:t>
      </w:r>
      <w:r>
        <w:rPr>
          <w:spacing w:val="9"/>
          <w:sz w:val="20"/>
        </w:rPr>
        <w:t xml:space="preserve"> </w:t>
      </w:r>
      <w:r>
        <w:rPr>
          <w:noProof/>
          <w:spacing w:val="9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(**) GENITORE/I</w:t>
      </w:r>
    </w:p>
    <w:p w:rsidR="00897FDE" w:rsidRDefault="003E499C">
      <w:pPr>
        <w:spacing w:before="86" w:line="386" w:lineRule="auto"/>
        <w:ind w:left="145" w:right="6500" w:firstLine="6"/>
        <w:rPr>
          <w:sz w:val="20"/>
        </w:rPr>
      </w:pPr>
      <w:r>
        <w:rPr>
          <w:noProof/>
          <w:position w:val="-2"/>
          <w:lang w:eastAsia="it-IT"/>
        </w:rPr>
        <w:drawing>
          <wp:inline distT="0" distB="0" distL="0" distR="0">
            <wp:extent cx="126364" cy="12636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(**)</w:t>
      </w:r>
      <w:r>
        <w:rPr>
          <w:spacing w:val="40"/>
          <w:sz w:val="20"/>
        </w:rPr>
        <w:t xml:space="preserve"> </w:t>
      </w:r>
      <w:r>
        <w:rPr>
          <w:sz w:val="20"/>
        </w:rPr>
        <w:t>parenti</w:t>
      </w:r>
      <w:r>
        <w:rPr>
          <w:spacing w:val="-5"/>
          <w:sz w:val="20"/>
        </w:rPr>
        <w:t xml:space="preserve"> </w:t>
      </w:r>
      <w:r>
        <w:rPr>
          <w:sz w:val="20"/>
        </w:rPr>
        <w:t>nel</w:t>
      </w:r>
      <w:r>
        <w:rPr>
          <w:spacing w:val="-6"/>
          <w:sz w:val="20"/>
        </w:rPr>
        <w:t xml:space="preserve"> </w:t>
      </w:r>
      <w:r>
        <w:rPr>
          <w:sz w:val="20"/>
        </w:rPr>
        <w:t>grado</w:t>
      </w:r>
      <w:r>
        <w:rPr>
          <w:spacing w:val="-4"/>
          <w:sz w:val="20"/>
        </w:rPr>
        <w:t xml:space="preserve"> </w:t>
      </w:r>
      <w:r>
        <w:rPr>
          <w:sz w:val="20"/>
        </w:rPr>
        <w:t>più</w:t>
      </w:r>
      <w:r>
        <w:rPr>
          <w:spacing w:val="-5"/>
          <w:sz w:val="20"/>
        </w:rPr>
        <w:t xml:space="preserve"> </w:t>
      </w:r>
      <w:r>
        <w:rPr>
          <w:sz w:val="20"/>
        </w:rPr>
        <w:t>prossimo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indicare del </w:t>
      </w:r>
      <w:proofErr w:type="gramStart"/>
      <w:r>
        <w:rPr>
          <w:rFonts w:ascii="Arial" w:hAnsi="Arial"/>
          <w:b/>
          <w:sz w:val="20"/>
        </w:rPr>
        <w:t xml:space="preserve">DEFUNTO </w:t>
      </w:r>
      <w:r>
        <w:rPr>
          <w:sz w:val="20"/>
        </w:rPr>
        <w:t>:</w:t>
      </w:r>
      <w:proofErr w:type="gramEnd"/>
    </w:p>
    <w:p w:rsidR="00897FDE" w:rsidRDefault="003E499C">
      <w:pPr>
        <w:tabs>
          <w:tab w:val="left" w:pos="7379"/>
        </w:tabs>
        <w:ind w:right="2807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5"/>
          <w:sz w:val="20"/>
        </w:rPr>
        <w:t xml:space="preserve"> </w:t>
      </w:r>
      <w:proofErr w:type="spellStart"/>
      <w:r>
        <w:rPr>
          <w:rFonts w:ascii="Arial"/>
          <w:b/>
          <w:spacing w:val="-10"/>
          <w:sz w:val="20"/>
        </w:rPr>
        <w:t>a</w:t>
      </w:r>
      <w:proofErr w:type="spellEnd"/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897FDE" w:rsidRDefault="003E499C">
      <w:pPr>
        <w:tabs>
          <w:tab w:val="left" w:pos="7716"/>
        </w:tabs>
        <w:spacing w:before="140"/>
        <w:ind w:right="2803"/>
        <w:jc w:val="righ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Deceduto/a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897FDE" w:rsidRDefault="003E499C">
      <w:pPr>
        <w:spacing w:before="140"/>
        <w:ind w:left="145"/>
        <w:rPr>
          <w:rFonts w:ascii="Arial"/>
          <w:b/>
          <w:sz w:val="20"/>
        </w:rPr>
      </w:pPr>
      <w:r>
        <w:rPr>
          <w:rFonts w:ascii="Arial"/>
          <w:b/>
          <w:sz w:val="20"/>
        </w:rPr>
        <w:t>Cremato/a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presso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CREMATORIO</w:t>
      </w:r>
    </w:p>
    <w:p w:rsidR="00897FDE" w:rsidRDefault="00897FDE">
      <w:pPr>
        <w:pStyle w:val="Corpotesto"/>
        <w:spacing w:before="70"/>
        <w:rPr>
          <w:rFonts w:ascii="Arial"/>
          <w:b/>
          <w:sz w:val="24"/>
        </w:rPr>
      </w:pPr>
    </w:p>
    <w:p w:rsidR="00897FDE" w:rsidRDefault="003E499C">
      <w:pPr>
        <w:pStyle w:val="Titolo1"/>
        <w:spacing w:line="276" w:lineRule="exact"/>
        <w:ind w:right="3"/>
      </w:pPr>
      <w:r>
        <w:rPr>
          <w:spacing w:val="-2"/>
        </w:rPr>
        <w:t>CHIEDE</w:t>
      </w:r>
    </w:p>
    <w:p w:rsidR="00897FDE" w:rsidRDefault="003E499C">
      <w:pPr>
        <w:spacing w:line="230" w:lineRule="exact"/>
        <w:ind w:left="145"/>
        <w:rPr>
          <w:sz w:val="20"/>
        </w:rPr>
      </w:pPr>
      <w:r>
        <w:rPr>
          <w:sz w:val="20"/>
        </w:rPr>
        <w:t>L'autorizzazione</w:t>
      </w:r>
      <w:r>
        <w:rPr>
          <w:spacing w:val="-7"/>
          <w:sz w:val="20"/>
        </w:rPr>
        <w:t xml:space="preserve"> </w:t>
      </w:r>
      <w:r>
        <w:rPr>
          <w:sz w:val="20"/>
        </w:rPr>
        <w:t>all'affidamento</w:t>
      </w:r>
      <w:r>
        <w:rPr>
          <w:spacing w:val="-6"/>
          <w:sz w:val="20"/>
        </w:rPr>
        <w:t xml:space="preserve"> </w:t>
      </w:r>
      <w:r>
        <w:rPr>
          <w:sz w:val="20"/>
        </w:rPr>
        <w:t>delle</w:t>
      </w:r>
      <w:r>
        <w:rPr>
          <w:spacing w:val="-7"/>
          <w:sz w:val="20"/>
        </w:rPr>
        <w:t xml:space="preserve"> </w:t>
      </w:r>
      <w:r>
        <w:rPr>
          <w:sz w:val="20"/>
        </w:rPr>
        <w:t>ceneri,</w:t>
      </w:r>
      <w:r>
        <w:rPr>
          <w:spacing w:val="-6"/>
          <w:sz w:val="20"/>
        </w:rPr>
        <w:t xml:space="preserve"> </w:t>
      </w:r>
      <w:r>
        <w:rPr>
          <w:sz w:val="20"/>
        </w:rPr>
        <w:t>del/la</w:t>
      </w:r>
      <w:r>
        <w:rPr>
          <w:spacing w:val="-6"/>
          <w:sz w:val="20"/>
        </w:rPr>
        <w:t xml:space="preserve"> </w:t>
      </w:r>
      <w:r>
        <w:rPr>
          <w:sz w:val="20"/>
        </w:rPr>
        <w:t>defunta</w:t>
      </w:r>
      <w:r>
        <w:rPr>
          <w:spacing w:val="-7"/>
          <w:sz w:val="20"/>
        </w:rPr>
        <w:t xml:space="preserve"> </w:t>
      </w:r>
      <w:r>
        <w:rPr>
          <w:sz w:val="20"/>
        </w:rPr>
        <w:t>sopra</w:t>
      </w:r>
      <w:r>
        <w:rPr>
          <w:spacing w:val="-6"/>
          <w:sz w:val="20"/>
        </w:rPr>
        <w:t xml:space="preserve"> </w:t>
      </w:r>
      <w:r>
        <w:rPr>
          <w:sz w:val="20"/>
        </w:rPr>
        <w:t>generalizzata,</w:t>
      </w:r>
      <w:r>
        <w:rPr>
          <w:spacing w:val="-6"/>
          <w:sz w:val="20"/>
        </w:rPr>
        <w:t xml:space="preserve"> </w:t>
      </w:r>
      <w:r>
        <w:rPr>
          <w:sz w:val="20"/>
        </w:rPr>
        <w:t>presso</w:t>
      </w:r>
      <w:r>
        <w:rPr>
          <w:spacing w:val="-7"/>
          <w:sz w:val="20"/>
        </w:rPr>
        <w:t xml:space="preserve"> </w:t>
      </w:r>
      <w:r>
        <w:rPr>
          <w:sz w:val="20"/>
        </w:rPr>
        <w:t>l'abitazione</w:t>
      </w:r>
      <w:r>
        <w:rPr>
          <w:spacing w:val="-7"/>
          <w:sz w:val="20"/>
        </w:rPr>
        <w:t xml:space="preserve"> </w:t>
      </w:r>
      <w:r>
        <w:rPr>
          <w:sz w:val="20"/>
        </w:rPr>
        <w:t>sita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all'indirizzo</w:t>
      </w:r>
      <w:r>
        <w:rPr>
          <w:spacing w:val="-6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897FDE" w:rsidRDefault="003E499C">
      <w:pPr>
        <w:pStyle w:val="Corpotesto"/>
        <w:ind w:left="14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>
                <wp:extent cx="6841490" cy="236220"/>
                <wp:effectExtent l="0" t="0" r="0" b="1904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1490" cy="236220"/>
                          <a:chOff x="0" y="0"/>
                          <a:chExt cx="6841490" cy="23622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635" y="635"/>
                            <a:ext cx="684022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234950">
                                <a:moveTo>
                                  <a:pt x="0" y="234950"/>
                                </a:moveTo>
                                <a:lnTo>
                                  <a:pt x="6840220" y="234950"/>
                                </a:lnTo>
                                <a:lnTo>
                                  <a:pt x="68402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495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FE85EA" id="Group 9" o:spid="_x0000_s1026" style="width:538.7pt;height:18.6pt;mso-position-horizontal-relative:char;mso-position-vertical-relative:line" coordsize="68414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yy/rgIAAFEGAAAOAAAAZHJzL2Uyb0RvYy54bWykVUtvGjEQvlfqf7B8LwuE0LBiiarQoEpR&#10;EimpejZe70P12q5tWPj3Hc+uYUOkHlIO9njn8zy+mTHL20MjyV5YV2uV0cloTIlQXOe1KjP68/X+&#10;yw0lzjOVM6mVyOhROHq7+vxp2ZpUTHWlZS4sASPKpa3JaOW9SZPE8Uo0zI20EQqUhbYN83C0ZZJb&#10;1oL1RibT8XietNrmxmounIOv605JV2i/KAT3T0XhhCcyoxCbx9Xiug1rslqytLTMVDXvw2AfiKJh&#10;tQKnJ1Nr5hnZ2fqdqabmVjtd+BHXTaKLouYCc4BsJuOLbDZW7wzmUqZtaU40AbUXPH3YLH/cP1tS&#10;5xldUKJYAyVCr2QRqGlNmQJiY82LebZdfiA+aP7bgTq51IdzeQYfCtuES5AmOSDnxxPn4uAJh4/z&#10;m9lktoDScNBNr+bTaV8UXkHl3l3j1fd/X0xY2rnF4E7BtAb6y50pdP9H4UvFjMDKuEBQT+EE0ogc&#10;dh0FX5BGRAUO+5Pr6bxgaH51TQnwEHZAsnTA0jgw07M0W1yj4VOyLOU75zdCI99s/+A83i/zKLEq&#10;SvygomhhPsJkSJwMTwlMhqUEJmPb+TfMh3shlCCSFgvWhVKFemEkQd3ovXjVCPTnqvUAiAVCPUOk&#10;GkKhBTqL2AGD3CIs7gYtD+GRhYiIe4cEvmLDgfuoi/sQ8ybOCOBSO9GFHpLHHE6EgMEh5VIFbibT&#10;r2N8BpyWdX5fSxkIcbbc3klL9iw8QvgL7IKFNzBjnV8zV3U4VPUwqXDWXNq1Tejlrc6P0HUtvFwZ&#10;dX92zApK5A8FfQ1Z+yjYKGyjYL280/gYYq3A5+vhF7OGBPcZ9dBxjzq2N0tjK0GwAdBhw02lv+28&#10;LurQZzBqMaL+AKOGEr5bIL15GIdnRJ3/CVZ/AQAA//8DAFBLAwQUAAYACAAAACEAa0Imtd0AAAAF&#10;AQAADwAAAGRycy9kb3ducmV2LnhtbEyPQWvCQBCF74X+h2UK3uomapuSZiMiticpVAultzE7JsHs&#10;bMiuSfz3rr20l4HHe7z3TbYcTSN66lxtWUE8jUAQF1bXXCr42r89voBwHlljY5kUXMjBMr+/yzDV&#10;duBP6ne+FKGEXYoKKu/bVEpXVGTQTW1LHLyj7Qz6ILtS6g6HUG4aOYuiZ2mw5rBQYUvriorT7mwU&#10;vA84rObxpt+ejuvLz/7p43sbk1KTh3H1CsLT6P/CcMMP6JAHpoM9s3aiURAe8b/35kVJsgBxUDBP&#10;ZiDzTP6nz68AAAD//wMAUEsBAi0AFAAGAAgAAAAhALaDOJL+AAAA4QEAABMAAAAAAAAAAAAAAAAA&#10;AAAAAFtDb250ZW50X1R5cGVzXS54bWxQSwECLQAUAAYACAAAACEAOP0h/9YAAACUAQAACwAAAAAA&#10;AAAAAAAAAAAvAQAAX3JlbHMvLnJlbHNQSwECLQAUAAYACAAAACEAQDMsv64CAABRBgAADgAAAAAA&#10;AAAAAAAAAAAuAgAAZHJzL2Uyb0RvYy54bWxQSwECLQAUAAYACAAAACEAa0Imtd0AAAAFAQAADwAA&#10;AAAAAAAAAAAAAAAIBQAAZHJzL2Rvd25yZXYueG1sUEsFBgAAAAAEAAQA8wAAABIGAAAAAA==&#10;">
                <v:shape id="Graphic 10" o:spid="_x0000_s1027" style="position:absolute;left:6;top:6;width:68402;height:2349;visibility:visible;mso-wrap-style:square;v-text-anchor:top" coordsize="684022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ds1xAAAANsAAAAPAAAAZHJzL2Rvd25yZXYueG1sRI9PawJB&#10;DMXvBb/DEKG3OqstRVZHEUEUoVD/gNewE3dXdzLLzKjrtzeHQm8J7+W9X6bzzjXqTiHWng0MBxko&#10;4sLbmksDx8PqYwwqJmSLjWcy8KQI81nvbYq59Q/e0X2fSiUhHHM0UKXU5lrHoiKHceBbYtHOPjhM&#10;soZS24APCXeNHmXZt3ZYszRU2NKyouK6vzkDp0UX3O/y+bM+lEedFdvT1+7yacx7v1tMQCXq0r/5&#10;73pjBV/o5RcZQM9eAAAA//8DAFBLAQItABQABgAIAAAAIQDb4fbL7gAAAIUBAAATAAAAAAAAAAAA&#10;AAAAAAAAAABbQ29udGVudF9UeXBlc10ueG1sUEsBAi0AFAAGAAgAAAAhAFr0LFu/AAAAFQEAAAsA&#10;AAAAAAAAAAAAAAAAHwEAAF9yZWxzLy5yZWxzUEsBAi0AFAAGAAgAAAAhAEYR2zXEAAAA2wAAAA8A&#10;AAAAAAAAAAAAAAAABwIAAGRycy9kb3ducmV2LnhtbFBLBQYAAAAAAwADALcAAAD4AgAAAAA=&#10;" path="m,234950r6840220,l6840220,,,,,234950xe" filled="f" strokeweight=".1pt">
                  <v:path arrowok="t"/>
                </v:shape>
                <w10:anchorlock/>
              </v:group>
            </w:pict>
          </mc:Fallback>
        </mc:AlternateContent>
      </w:r>
    </w:p>
    <w:p w:rsidR="00897FDE" w:rsidRDefault="003E499C">
      <w:pPr>
        <w:pStyle w:val="Corpotesto"/>
        <w:ind w:left="145"/>
      </w:pPr>
      <w:r>
        <w:t>A tal</w:t>
      </w:r>
      <w:r>
        <w:rPr>
          <w:spacing w:val="15"/>
        </w:rPr>
        <w:t xml:space="preserve"> </w:t>
      </w:r>
      <w:r>
        <w:t>fine,</w:t>
      </w:r>
      <w:r>
        <w:rPr>
          <w:spacing w:val="14"/>
        </w:rPr>
        <w:t xml:space="preserve"> </w:t>
      </w:r>
      <w:r>
        <w:t>sotto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sua</w:t>
      </w:r>
      <w:r>
        <w:rPr>
          <w:spacing w:val="14"/>
        </w:rPr>
        <w:t xml:space="preserve"> </w:t>
      </w:r>
      <w:r>
        <w:t>responsabilità,</w:t>
      </w:r>
      <w:r>
        <w:rPr>
          <w:spacing w:val="14"/>
        </w:rPr>
        <w:t xml:space="preserve"> </w:t>
      </w:r>
      <w:r>
        <w:t>avvalendosi</w:t>
      </w:r>
      <w:r>
        <w:rPr>
          <w:spacing w:val="15"/>
        </w:rPr>
        <w:t xml:space="preserve"> </w:t>
      </w:r>
      <w:r>
        <w:t>delle</w:t>
      </w:r>
      <w:r>
        <w:rPr>
          <w:spacing w:val="14"/>
        </w:rPr>
        <w:t xml:space="preserve"> </w:t>
      </w:r>
      <w:r>
        <w:t>disposizioni</w:t>
      </w:r>
      <w:r>
        <w:rPr>
          <w:spacing w:val="15"/>
        </w:rPr>
        <w:t xml:space="preserve"> </w:t>
      </w:r>
      <w:r>
        <w:t>di</w:t>
      </w:r>
      <w:r>
        <w:rPr>
          <w:spacing w:val="15"/>
        </w:rPr>
        <w:t xml:space="preserve"> </w:t>
      </w:r>
      <w:r>
        <w:t>cui</w:t>
      </w:r>
      <w:r>
        <w:rPr>
          <w:spacing w:val="15"/>
        </w:rPr>
        <w:t xml:space="preserve"> </w:t>
      </w:r>
      <w:r>
        <w:t>all'art.</w:t>
      </w:r>
      <w:r>
        <w:rPr>
          <w:spacing w:val="14"/>
        </w:rPr>
        <w:t xml:space="preserve"> </w:t>
      </w:r>
      <w:r>
        <w:t>47</w:t>
      </w:r>
      <w:r>
        <w:rPr>
          <w:spacing w:val="16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DPR</w:t>
      </w:r>
      <w:r>
        <w:rPr>
          <w:spacing w:val="15"/>
        </w:rPr>
        <w:t xml:space="preserve"> </w:t>
      </w:r>
      <w:r>
        <w:t>n.</w:t>
      </w:r>
      <w:r>
        <w:rPr>
          <w:spacing w:val="14"/>
        </w:rPr>
        <w:t xml:space="preserve"> </w:t>
      </w:r>
      <w:r>
        <w:t>445/2000</w:t>
      </w:r>
      <w:r>
        <w:rPr>
          <w:spacing w:val="16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consapevole</w:t>
      </w:r>
      <w:r>
        <w:rPr>
          <w:spacing w:val="14"/>
        </w:rPr>
        <w:t xml:space="preserve"> </w:t>
      </w:r>
      <w:r>
        <w:t>della</w:t>
      </w:r>
      <w:r>
        <w:rPr>
          <w:spacing w:val="16"/>
        </w:rPr>
        <w:t xml:space="preserve"> </w:t>
      </w:r>
      <w:r>
        <w:t>responsabilità</w:t>
      </w:r>
      <w:r>
        <w:rPr>
          <w:spacing w:val="14"/>
        </w:rPr>
        <w:t xml:space="preserve"> </w:t>
      </w:r>
      <w:r>
        <w:t>penale prevista per le dichiarazioni false dall'art. 76 del DPR 445/2000, dalle disposizioni del Codice Penale e delle leggi speciali in materia</w:t>
      </w:r>
    </w:p>
    <w:p w:rsidR="00897FDE" w:rsidRDefault="003E499C">
      <w:pPr>
        <w:pStyle w:val="Titolo1"/>
        <w:spacing w:before="147"/>
        <w:ind w:right="0"/>
      </w:pPr>
      <w:r>
        <w:rPr>
          <w:spacing w:val="-2"/>
        </w:rPr>
        <w:t>DICHIARA</w:t>
      </w:r>
    </w:p>
    <w:p w:rsidR="00897FDE" w:rsidRDefault="003E499C">
      <w:pPr>
        <w:spacing w:before="70"/>
        <w:ind w:left="151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di ritirare le ceneri presso il CIMITERO;</w:t>
      </w:r>
    </w:p>
    <w:p w:rsidR="00897FDE" w:rsidRDefault="003E499C">
      <w:pPr>
        <w:spacing w:before="86"/>
        <w:ind w:left="151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di ritirare le ceneri presso il CREMATORI</w:t>
      </w:r>
      <w:r>
        <w:rPr>
          <w:sz w:val="20"/>
        </w:rPr>
        <w:t>O;</w:t>
      </w:r>
    </w:p>
    <w:p w:rsidR="00897FDE" w:rsidRDefault="003E499C">
      <w:pPr>
        <w:spacing w:before="87"/>
        <w:ind w:left="151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di aver già ritirato le ceneri presso il CREMATORIO;</w:t>
      </w:r>
    </w:p>
    <w:p w:rsidR="00897FDE" w:rsidRDefault="003E499C">
      <w:pPr>
        <w:spacing w:before="200"/>
        <w:ind w:left="145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volontà</w:t>
      </w:r>
      <w:r>
        <w:rPr>
          <w:spacing w:val="-4"/>
          <w:sz w:val="20"/>
        </w:rPr>
        <w:t xml:space="preserve"> </w:t>
      </w:r>
      <w:r>
        <w:rPr>
          <w:sz w:val="20"/>
        </w:rPr>
        <w:t>del/la</w:t>
      </w:r>
      <w:r>
        <w:rPr>
          <w:spacing w:val="-3"/>
          <w:sz w:val="20"/>
        </w:rPr>
        <w:t xml:space="preserve"> </w:t>
      </w:r>
      <w:r>
        <w:rPr>
          <w:sz w:val="20"/>
        </w:rPr>
        <w:t>defunta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affidare</w:t>
      </w:r>
      <w:r>
        <w:rPr>
          <w:spacing w:val="-3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ceneri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richiedente</w:t>
      </w:r>
      <w:r>
        <w:rPr>
          <w:spacing w:val="-4"/>
          <w:sz w:val="20"/>
        </w:rPr>
        <w:t xml:space="preserve"> </w:t>
      </w:r>
      <w:r>
        <w:rPr>
          <w:sz w:val="20"/>
        </w:rPr>
        <w:t>risulta</w:t>
      </w:r>
      <w:r>
        <w:rPr>
          <w:spacing w:val="-4"/>
          <w:sz w:val="20"/>
        </w:rPr>
        <w:t xml:space="preserve"> </w:t>
      </w:r>
      <w:r>
        <w:rPr>
          <w:sz w:val="20"/>
        </w:rPr>
        <w:t>dai</w:t>
      </w:r>
      <w:r>
        <w:rPr>
          <w:spacing w:val="-4"/>
          <w:sz w:val="20"/>
        </w:rPr>
        <w:t xml:space="preserve"> </w:t>
      </w:r>
      <w:r>
        <w:rPr>
          <w:sz w:val="20"/>
        </w:rPr>
        <w:t>seguenti</w:t>
      </w:r>
      <w:r>
        <w:rPr>
          <w:spacing w:val="-5"/>
          <w:sz w:val="20"/>
        </w:rPr>
        <w:t xml:space="preserve"> </w:t>
      </w:r>
      <w:r>
        <w:rPr>
          <w:sz w:val="20"/>
        </w:rPr>
        <w:t>atti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documenti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allegati</w:t>
      </w:r>
      <w:r>
        <w:rPr>
          <w:spacing w:val="-4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897FDE" w:rsidRDefault="003E499C">
      <w:pPr>
        <w:spacing w:before="71" w:line="254" w:lineRule="auto"/>
        <w:ind w:left="145" w:firstLine="6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Estratto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disposizione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testamentaria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volontà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defunto</w:t>
      </w:r>
      <w:r>
        <w:rPr>
          <w:spacing w:val="-3"/>
          <w:sz w:val="20"/>
        </w:rPr>
        <w:t xml:space="preserve"> </w:t>
      </w:r>
      <w:r>
        <w:rPr>
          <w:sz w:val="20"/>
        </w:rPr>
        <w:t>iscritto</w:t>
      </w:r>
      <w:r>
        <w:rPr>
          <w:spacing w:val="-4"/>
          <w:sz w:val="20"/>
        </w:rPr>
        <w:t xml:space="preserve"> </w:t>
      </w:r>
      <w:r>
        <w:rPr>
          <w:sz w:val="20"/>
        </w:rPr>
        <w:t>ad</w:t>
      </w:r>
      <w:r>
        <w:rPr>
          <w:spacing w:val="-13"/>
          <w:sz w:val="20"/>
        </w:rPr>
        <w:t xml:space="preserve"> </w:t>
      </w:r>
      <w:r>
        <w:rPr>
          <w:sz w:val="20"/>
        </w:rPr>
        <w:t>Associazione</w:t>
      </w:r>
      <w:r>
        <w:rPr>
          <w:spacing w:val="-3"/>
          <w:sz w:val="20"/>
        </w:rPr>
        <w:t xml:space="preserve"> </w:t>
      </w:r>
      <w:r>
        <w:rPr>
          <w:sz w:val="20"/>
        </w:rPr>
        <w:t>avente</w:t>
      </w:r>
      <w:r>
        <w:rPr>
          <w:spacing w:val="-3"/>
          <w:sz w:val="20"/>
        </w:rPr>
        <w:t xml:space="preserve"> </w:t>
      </w:r>
      <w:r>
        <w:rPr>
          <w:sz w:val="20"/>
        </w:rPr>
        <w:t>tra</w:t>
      </w:r>
      <w:r>
        <w:rPr>
          <w:spacing w:val="-3"/>
          <w:sz w:val="20"/>
        </w:rPr>
        <w:t xml:space="preserve"> </w:t>
      </w:r>
      <w:r>
        <w:rPr>
          <w:sz w:val="20"/>
        </w:rPr>
        <w:t>i propri fini quello della cremazione;</w:t>
      </w:r>
    </w:p>
    <w:p w:rsidR="00897FDE" w:rsidRDefault="003E499C">
      <w:pPr>
        <w:spacing w:before="59" w:line="254" w:lineRule="auto"/>
        <w:ind w:left="145" w:right="203" w:firstLine="6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volontà</w:t>
      </w:r>
      <w:r>
        <w:rPr>
          <w:spacing w:val="-2"/>
          <w:sz w:val="20"/>
        </w:rPr>
        <w:t xml:space="preserve"> </w:t>
      </w:r>
      <w:r>
        <w:rPr>
          <w:sz w:val="20"/>
        </w:rPr>
        <w:t>resa</w:t>
      </w:r>
      <w:r>
        <w:rPr>
          <w:spacing w:val="-2"/>
          <w:sz w:val="20"/>
        </w:rPr>
        <w:t xml:space="preserve"> </w:t>
      </w:r>
      <w:r>
        <w:rPr>
          <w:sz w:val="20"/>
        </w:rPr>
        <w:t>dal</w:t>
      </w:r>
      <w:r>
        <w:rPr>
          <w:spacing w:val="-3"/>
          <w:sz w:val="20"/>
        </w:rPr>
        <w:t xml:space="preserve"> </w:t>
      </w:r>
      <w:r>
        <w:rPr>
          <w:sz w:val="20"/>
        </w:rPr>
        <w:t>Coniuge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dal</w:t>
      </w:r>
      <w:r>
        <w:rPr>
          <w:spacing w:val="-3"/>
          <w:sz w:val="20"/>
        </w:rPr>
        <w:t xml:space="preserve"> </w:t>
      </w:r>
      <w:r>
        <w:rPr>
          <w:sz w:val="20"/>
        </w:rPr>
        <w:t>parente</w:t>
      </w:r>
      <w:r>
        <w:rPr>
          <w:spacing w:val="-3"/>
          <w:sz w:val="20"/>
        </w:rPr>
        <w:t xml:space="preserve"> </w:t>
      </w:r>
      <w:r>
        <w:rPr>
          <w:sz w:val="20"/>
        </w:rPr>
        <w:t>più</w:t>
      </w:r>
      <w:r>
        <w:rPr>
          <w:spacing w:val="-2"/>
          <w:sz w:val="20"/>
        </w:rPr>
        <w:t xml:space="preserve"> </w:t>
      </w:r>
      <w:r>
        <w:rPr>
          <w:sz w:val="20"/>
        </w:rPr>
        <w:t>prossimo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defunto</w:t>
      </w:r>
      <w:r>
        <w:rPr>
          <w:spacing w:val="-3"/>
          <w:sz w:val="20"/>
        </w:rPr>
        <w:t xml:space="preserve"> </w:t>
      </w:r>
      <w:r>
        <w:rPr>
          <w:sz w:val="20"/>
        </w:rPr>
        <w:t>entro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6°</w:t>
      </w:r>
      <w:r>
        <w:rPr>
          <w:spacing w:val="-4"/>
          <w:sz w:val="20"/>
        </w:rPr>
        <w:t xml:space="preserve"> </w:t>
      </w:r>
      <w:r>
        <w:rPr>
          <w:sz w:val="20"/>
        </w:rPr>
        <w:t>grado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dalla maggioranza assoluta di più parenti dello stesso grado;</w:t>
      </w:r>
    </w:p>
    <w:p w:rsidR="00897FDE" w:rsidRDefault="003E499C">
      <w:pPr>
        <w:spacing w:before="59" w:line="254" w:lineRule="auto"/>
        <w:ind w:left="145" w:firstLine="6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assumersi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responsabilità</w:t>
      </w:r>
      <w:r>
        <w:rPr>
          <w:spacing w:val="-3"/>
          <w:sz w:val="20"/>
        </w:rPr>
        <w:t xml:space="preserve"> </w:t>
      </w:r>
      <w:r>
        <w:rPr>
          <w:sz w:val="20"/>
        </w:rPr>
        <w:t>personale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provvedere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custodia</w:t>
      </w:r>
      <w:r>
        <w:rPr>
          <w:spacing w:val="-3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ceneri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3"/>
          <w:sz w:val="20"/>
        </w:rPr>
        <w:t xml:space="preserve"> </w:t>
      </w:r>
      <w:r>
        <w:rPr>
          <w:sz w:val="20"/>
        </w:rPr>
        <w:t>informato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accettare integralmente le seguenti </w:t>
      </w:r>
      <w:proofErr w:type="gramStart"/>
      <w:r>
        <w:rPr>
          <w:sz w:val="20"/>
        </w:rPr>
        <w:t>condizioni :</w:t>
      </w:r>
      <w:proofErr w:type="gramEnd"/>
    </w:p>
    <w:p w:rsidR="00897FDE" w:rsidRDefault="003E499C">
      <w:pPr>
        <w:pStyle w:val="Paragrafoelenco"/>
        <w:numPr>
          <w:ilvl w:val="0"/>
          <w:numId w:val="1"/>
        </w:numPr>
        <w:tabs>
          <w:tab w:val="left" w:pos="864"/>
        </w:tabs>
        <w:spacing w:line="172" w:lineRule="exact"/>
        <w:ind w:left="864" w:hanging="359"/>
        <w:rPr>
          <w:sz w:val="16"/>
        </w:rPr>
      </w:pPr>
      <w:r>
        <w:rPr>
          <w:sz w:val="16"/>
        </w:rPr>
        <w:t>L'urna</w:t>
      </w:r>
      <w:r>
        <w:rPr>
          <w:spacing w:val="-5"/>
          <w:sz w:val="16"/>
        </w:rPr>
        <w:t xml:space="preserve"> </w:t>
      </w:r>
      <w:r>
        <w:rPr>
          <w:sz w:val="16"/>
        </w:rPr>
        <w:t>deve</w:t>
      </w:r>
      <w:r>
        <w:rPr>
          <w:spacing w:val="-2"/>
          <w:sz w:val="16"/>
        </w:rPr>
        <w:t xml:space="preserve"> </w:t>
      </w:r>
      <w:r>
        <w:rPr>
          <w:sz w:val="16"/>
        </w:rPr>
        <w:t>essere</w:t>
      </w:r>
      <w:r>
        <w:rPr>
          <w:spacing w:val="-2"/>
          <w:sz w:val="16"/>
        </w:rPr>
        <w:t xml:space="preserve"> </w:t>
      </w:r>
      <w:r>
        <w:rPr>
          <w:sz w:val="16"/>
        </w:rPr>
        <w:t>conservata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2"/>
          <w:sz w:val="16"/>
        </w:rPr>
        <w:t xml:space="preserve"> </w:t>
      </w:r>
      <w:r>
        <w:rPr>
          <w:sz w:val="16"/>
        </w:rPr>
        <w:t>un</w:t>
      </w:r>
      <w:r>
        <w:rPr>
          <w:spacing w:val="-2"/>
          <w:sz w:val="16"/>
        </w:rPr>
        <w:t xml:space="preserve"> </w:t>
      </w:r>
      <w:r>
        <w:rPr>
          <w:sz w:val="16"/>
        </w:rPr>
        <w:t>luogo</w:t>
      </w:r>
      <w:r>
        <w:rPr>
          <w:spacing w:val="-2"/>
          <w:sz w:val="16"/>
        </w:rPr>
        <w:t xml:space="preserve"> </w:t>
      </w:r>
      <w:r>
        <w:rPr>
          <w:sz w:val="16"/>
        </w:rPr>
        <w:t>accessibile</w:t>
      </w:r>
      <w:r>
        <w:rPr>
          <w:spacing w:val="-2"/>
          <w:sz w:val="16"/>
        </w:rPr>
        <w:t xml:space="preserve"> </w:t>
      </w:r>
      <w:r>
        <w:rPr>
          <w:sz w:val="16"/>
        </w:rPr>
        <w:t>ad</w:t>
      </w:r>
      <w:r>
        <w:rPr>
          <w:spacing w:val="-2"/>
          <w:sz w:val="16"/>
        </w:rPr>
        <w:t xml:space="preserve"> </w:t>
      </w:r>
      <w:r>
        <w:rPr>
          <w:sz w:val="16"/>
        </w:rPr>
        <w:t>eventuali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ispezioni;</w:t>
      </w:r>
    </w:p>
    <w:p w:rsidR="00897FDE" w:rsidRDefault="003E499C">
      <w:pPr>
        <w:pStyle w:val="Paragrafoelenco"/>
        <w:numPr>
          <w:ilvl w:val="0"/>
          <w:numId w:val="1"/>
        </w:numPr>
        <w:tabs>
          <w:tab w:val="left" w:pos="865"/>
        </w:tabs>
        <w:spacing w:before="2"/>
        <w:ind w:right="309"/>
        <w:rPr>
          <w:sz w:val="16"/>
        </w:rPr>
      </w:pPr>
      <w:r>
        <w:rPr>
          <w:sz w:val="16"/>
        </w:rPr>
        <w:t>L'amministrazione</w:t>
      </w:r>
      <w:r>
        <w:rPr>
          <w:spacing w:val="-2"/>
          <w:sz w:val="16"/>
        </w:rPr>
        <w:t xml:space="preserve"> </w:t>
      </w:r>
      <w:r>
        <w:rPr>
          <w:sz w:val="16"/>
        </w:rPr>
        <w:t>comun</w:t>
      </w:r>
      <w:r>
        <w:rPr>
          <w:sz w:val="16"/>
        </w:rPr>
        <w:t>ale</w:t>
      </w:r>
      <w:r>
        <w:rPr>
          <w:spacing w:val="-2"/>
          <w:sz w:val="16"/>
        </w:rPr>
        <w:t xml:space="preserve"> </w:t>
      </w:r>
      <w:r>
        <w:rPr>
          <w:sz w:val="16"/>
        </w:rPr>
        <w:t>si</w:t>
      </w:r>
      <w:r>
        <w:rPr>
          <w:spacing w:val="-3"/>
          <w:sz w:val="16"/>
        </w:rPr>
        <w:t xml:space="preserve"> </w:t>
      </w:r>
      <w:r>
        <w:rPr>
          <w:sz w:val="16"/>
        </w:rPr>
        <w:t>riserva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sz w:val="16"/>
        </w:rPr>
        <w:t>controllare</w:t>
      </w:r>
      <w:r>
        <w:rPr>
          <w:spacing w:val="-2"/>
          <w:sz w:val="16"/>
        </w:rPr>
        <w:t xml:space="preserve"> </w:t>
      </w:r>
      <w:r>
        <w:rPr>
          <w:sz w:val="16"/>
        </w:rPr>
        <w:t>che</w:t>
      </w:r>
      <w:r>
        <w:rPr>
          <w:spacing w:val="-2"/>
          <w:sz w:val="16"/>
        </w:rPr>
        <w:t xml:space="preserve"> </w:t>
      </w:r>
      <w:r>
        <w:rPr>
          <w:sz w:val="16"/>
        </w:rPr>
        <w:t>il</w:t>
      </w:r>
      <w:r>
        <w:rPr>
          <w:spacing w:val="-1"/>
          <w:sz w:val="16"/>
        </w:rPr>
        <w:t xml:space="preserve"> </w:t>
      </w:r>
      <w:r>
        <w:rPr>
          <w:sz w:val="16"/>
        </w:rPr>
        <w:t>luogo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3"/>
          <w:sz w:val="16"/>
        </w:rPr>
        <w:t xml:space="preserve"> </w:t>
      </w:r>
      <w:r>
        <w:rPr>
          <w:sz w:val="16"/>
        </w:rPr>
        <w:t>conservazione</w:t>
      </w:r>
      <w:r>
        <w:rPr>
          <w:spacing w:val="-4"/>
          <w:sz w:val="16"/>
        </w:rPr>
        <w:t xml:space="preserve"> </w:t>
      </w:r>
      <w:r>
        <w:rPr>
          <w:sz w:val="16"/>
        </w:rPr>
        <w:t>sia</w:t>
      </w:r>
      <w:r>
        <w:rPr>
          <w:spacing w:val="-2"/>
          <w:sz w:val="16"/>
        </w:rPr>
        <w:t xml:space="preserve"> </w:t>
      </w:r>
      <w:r>
        <w:rPr>
          <w:sz w:val="16"/>
        </w:rPr>
        <w:t>quello</w:t>
      </w:r>
      <w:r>
        <w:rPr>
          <w:spacing w:val="-2"/>
          <w:sz w:val="16"/>
        </w:rPr>
        <w:t xml:space="preserve"> </w:t>
      </w:r>
      <w:r>
        <w:rPr>
          <w:sz w:val="16"/>
        </w:rPr>
        <w:t>indicato</w:t>
      </w:r>
      <w:r>
        <w:rPr>
          <w:spacing w:val="-2"/>
          <w:sz w:val="16"/>
        </w:rPr>
        <w:t xml:space="preserve"> </w:t>
      </w:r>
      <w:r>
        <w:rPr>
          <w:sz w:val="16"/>
        </w:rPr>
        <w:t>nel</w:t>
      </w:r>
      <w:r>
        <w:rPr>
          <w:spacing w:val="-1"/>
          <w:sz w:val="16"/>
        </w:rPr>
        <w:t xml:space="preserve"> </w:t>
      </w:r>
      <w:r>
        <w:rPr>
          <w:sz w:val="16"/>
        </w:rPr>
        <w:t>presente</w:t>
      </w:r>
      <w:r>
        <w:rPr>
          <w:spacing w:val="-2"/>
          <w:sz w:val="16"/>
        </w:rPr>
        <w:t xml:space="preserve"> </w:t>
      </w:r>
      <w:r>
        <w:rPr>
          <w:sz w:val="16"/>
        </w:rPr>
        <w:t>atto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che</w:t>
      </w:r>
      <w:r>
        <w:rPr>
          <w:spacing w:val="-2"/>
          <w:sz w:val="16"/>
        </w:rPr>
        <w:t xml:space="preserve"> </w:t>
      </w:r>
      <w:r>
        <w:rPr>
          <w:sz w:val="16"/>
        </w:rPr>
        <w:t>siano</w:t>
      </w:r>
      <w:r>
        <w:rPr>
          <w:spacing w:val="-4"/>
          <w:sz w:val="16"/>
        </w:rPr>
        <w:t xml:space="preserve"> </w:t>
      </w:r>
      <w:r>
        <w:rPr>
          <w:sz w:val="16"/>
        </w:rPr>
        <w:t>rispettate le condizioni di custodia dell'urna;</w:t>
      </w:r>
    </w:p>
    <w:p w:rsidR="00897FDE" w:rsidRDefault="003E499C">
      <w:pPr>
        <w:pStyle w:val="Paragrafoelenco"/>
        <w:numPr>
          <w:ilvl w:val="0"/>
          <w:numId w:val="1"/>
        </w:numPr>
        <w:tabs>
          <w:tab w:val="left" w:pos="865"/>
        </w:tabs>
        <w:spacing w:line="242" w:lineRule="auto"/>
        <w:ind w:right="855"/>
        <w:rPr>
          <w:sz w:val="16"/>
        </w:rPr>
      </w:pPr>
      <w:r>
        <w:rPr>
          <w:sz w:val="16"/>
        </w:rPr>
        <w:t>L'urna</w:t>
      </w:r>
      <w:r>
        <w:rPr>
          <w:spacing w:val="-4"/>
          <w:sz w:val="16"/>
        </w:rPr>
        <w:t xml:space="preserve"> </w:t>
      </w:r>
      <w:r>
        <w:rPr>
          <w:sz w:val="16"/>
        </w:rPr>
        <w:t>non</w:t>
      </w:r>
      <w:r>
        <w:rPr>
          <w:spacing w:val="-3"/>
          <w:sz w:val="16"/>
        </w:rPr>
        <w:t xml:space="preserve"> </w:t>
      </w:r>
      <w:r>
        <w:rPr>
          <w:sz w:val="16"/>
        </w:rPr>
        <w:t>può</w:t>
      </w:r>
      <w:r>
        <w:rPr>
          <w:spacing w:val="-3"/>
          <w:sz w:val="16"/>
        </w:rPr>
        <w:t xml:space="preserve"> </w:t>
      </w:r>
      <w:r>
        <w:rPr>
          <w:sz w:val="16"/>
        </w:rPr>
        <w:t>essere</w:t>
      </w:r>
      <w:r>
        <w:rPr>
          <w:spacing w:val="-4"/>
          <w:sz w:val="16"/>
        </w:rPr>
        <w:t xml:space="preserve"> </w:t>
      </w:r>
      <w:r>
        <w:rPr>
          <w:sz w:val="16"/>
        </w:rPr>
        <w:t>affidata,</w:t>
      </w:r>
      <w:r>
        <w:rPr>
          <w:spacing w:val="-2"/>
          <w:sz w:val="16"/>
        </w:rPr>
        <w:t xml:space="preserve"> </w:t>
      </w:r>
      <w:r>
        <w:rPr>
          <w:sz w:val="16"/>
        </w:rPr>
        <w:t>neppure</w:t>
      </w:r>
      <w:r>
        <w:rPr>
          <w:spacing w:val="-3"/>
          <w:sz w:val="16"/>
        </w:rPr>
        <w:t xml:space="preserve"> </w:t>
      </w:r>
      <w:r>
        <w:rPr>
          <w:sz w:val="16"/>
        </w:rPr>
        <w:t>temporaneamente</w:t>
      </w:r>
      <w:r>
        <w:rPr>
          <w:spacing w:val="-3"/>
          <w:sz w:val="16"/>
        </w:rPr>
        <w:t xml:space="preserve"> </w:t>
      </w:r>
      <w:r>
        <w:rPr>
          <w:sz w:val="16"/>
        </w:rPr>
        <w:t>ad</w:t>
      </w:r>
      <w:r>
        <w:rPr>
          <w:spacing w:val="-3"/>
          <w:sz w:val="16"/>
        </w:rPr>
        <w:t xml:space="preserve"> </w:t>
      </w:r>
      <w:r>
        <w:rPr>
          <w:sz w:val="16"/>
        </w:rPr>
        <w:t>altre</w:t>
      </w:r>
      <w:r>
        <w:rPr>
          <w:spacing w:val="-3"/>
          <w:sz w:val="16"/>
        </w:rPr>
        <w:t xml:space="preserve"> </w:t>
      </w:r>
      <w:r>
        <w:rPr>
          <w:sz w:val="16"/>
        </w:rPr>
        <w:t>persone,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non</w:t>
      </w:r>
      <w:r>
        <w:rPr>
          <w:spacing w:val="-3"/>
          <w:sz w:val="16"/>
        </w:rPr>
        <w:t xml:space="preserve"> </w:t>
      </w:r>
      <w:r>
        <w:rPr>
          <w:sz w:val="16"/>
        </w:rPr>
        <w:t>intervenga</w:t>
      </w:r>
      <w:r>
        <w:rPr>
          <w:spacing w:val="-3"/>
          <w:sz w:val="16"/>
        </w:rPr>
        <w:t xml:space="preserve"> </w:t>
      </w:r>
      <w:r>
        <w:rPr>
          <w:sz w:val="16"/>
        </w:rPr>
        <w:t>specifica</w:t>
      </w:r>
      <w:r>
        <w:rPr>
          <w:spacing w:val="-4"/>
          <w:sz w:val="16"/>
        </w:rPr>
        <w:t xml:space="preserve"> </w:t>
      </w:r>
      <w:r>
        <w:rPr>
          <w:sz w:val="16"/>
        </w:rPr>
        <w:t>autorizzazione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dell'autorità </w:t>
      </w:r>
      <w:r>
        <w:rPr>
          <w:spacing w:val="-2"/>
          <w:sz w:val="16"/>
        </w:rPr>
        <w:t>comunale;</w:t>
      </w:r>
    </w:p>
    <w:p w:rsidR="00897FDE" w:rsidRDefault="003E499C">
      <w:pPr>
        <w:pStyle w:val="Paragrafoelenco"/>
        <w:numPr>
          <w:ilvl w:val="0"/>
          <w:numId w:val="1"/>
        </w:numPr>
        <w:tabs>
          <w:tab w:val="left" w:pos="864"/>
        </w:tabs>
        <w:spacing w:line="182" w:lineRule="exact"/>
        <w:ind w:left="864" w:hanging="359"/>
        <w:rPr>
          <w:sz w:val="16"/>
        </w:rPr>
      </w:pPr>
      <w:r>
        <w:rPr>
          <w:sz w:val="16"/>
        </w:rPr>
        <w:t>L'assegnatario</w:t>
      </w:r>
      <w:r>
        <w:rPr>
          <w:spacing w:val="-7"/>
          <w:sz w:val="16"/>
        </w:rPr>
        <w:t xml:space="preserve"> </w:t>
      </w:r>
      <w:r>
        <w:rPr>
          <w:sz w:val="16"/>
        </w:rPr>
        <w:t>delle</w:t>
      </w:r>
      <w:r>
        <w:rPr>
          <w:spacing w:val="-3"/>
          <w:sz w:val="16"/>
        </w:rPr>
        <w:t xml:space="preserve"> </w:t>
      </w:r>
      <w:r>
        <w:rPr>
          <w:sz w:val="16"/>
        </w:rPr>
        <w:t>ceneri</w:t>
      </w:r>
      <w:r>
        <w:rPr>
          <w:spacing w:val="-4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obbligato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comunicare</w:t>
      </w:r>
      <w:r>
        <w:rPr>
          <w:spacing w:val="-3"/>
          <w:sz w:val="16"/>
        </w:rPr>
        <w:t xml:space="preserve"> </w:t>
      </w:r>
      <w:r>
        <w:rPr>
          <w:sz w:val="16"/>
        </w:rPr>
        <w:t>all'amministrazione</w:t>
      </w:r>
      <w:r>
        <w:rPr>
          <w:spacing w:val="-3"/>
          <w:sz w:val="16"/>
        </w:rPr>
        <w:t xml:space="preserve"> </w:t>
      </w:r>
      <w:r>
        <w:rPr>
          <w:sz w:val="16"/>
        </w:rPr>
        <w:t>comunale</w:t>
      </w:r>
      <w:r>
        <w:rPr>
          <w:spacing w:val="-5"/>
          <w:sz w:val="16"/>
        </w:rPr>
        <w:t xml:space="preserve"> </w:t>
      </w:r>
      <w:r>
        <w:rPr>
          <w:sz w:val="16"/>
        </w:rPr>
        <w:t>ogni</w:t>
      </w:r>
      <w:r>
        <w:rPr>
          <w:spacing w:val="-2"/>
          <w:sz w:val="16"/>
        </w:rPr>
        <w:t xml:space="preserve"> </w:t>
      </w:r>
      <w:r>
        <w:rPr>
          <w:sz w:val="16"/>
        </w:rPr>
        <w:t>variazione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luogo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z w:val="16"/>
        </w:rPr>
        <w:t>conservazione</w:t>
      </w:r>
      <w:r>
        <w:rPr>
          <w:spacing w:val="-5"/>
          <w:sz w:val="16"/>
        </w:rPr>
        <w:t xml:space="preserve"> </w:t>
      </w:r>
      <w:r>
        <w:rPr>
          <w:sz w:val="16"/>
        </w:rPr>
        <w:t>delle</w:t>
      </w:r>
      <w:r>
        <w:rPr>
          <w:spacing w:val="-2"/>
          <w:sz w:val="16"/>
        </w:rPr>
        <w:t xml:space="preserve"> ceneri;</w:t>
      </w:r>
    </w:p>
    <w:p w:rsidR="00897FDE" w:rsidRDefault="003E499C">
      <w:pPr>
        <w:pStyle w:val="Paragrafoelenco"/>
        <w:numPr>
          <w:ilvl w:val="0"/>
          <w:numId w:val="1"/>
        </w:numPr>
        <w:tabs>
          <w:tab w:val="left" w:pos="864"/>
        </w:tabs>
        <w:ind w:left="864" w:hanging="359"/>
        <w:rPr>
          <w:sz w:val="16"/>
        </w:rPr>
      </w:pPr>
      <w:proofErr w:type="gramStart"/>
      <w:r>
        <w:rPr>
          <w:sz w:val="16"/>
        </w:rPr>
        <w:t>E'</w:t>
      </w:r>
      <w:proofErr w:type="gramEnd"/>
      <w:r>
        <w:rPr>
          <w:spacing w:val="-5"/>
          <w:sz w:val="16"/>
        </w:rPr>
        <w:t xml:space="preserve"> </w:t>
      </w:r>
      <w:r>
        <w:rPr>
          <w:sz w:val="16"/>
        </w:rPr>
        <w:t>possibile</w:t>
      </w:r>
      <w:r>
        <w:rPr>
          <w:spacing w:val="-3"/>
          <w:sz w:val="16"/>
        </w:rPr>
        <w:t xml:space="preserve"> </w:t>
      </w:r>
      <w:r>
        <w:rPr>
          <w:sz w:val="16"/>
        </w:rPr>
        <w:t>trasferire</w:t>
      </w:r>
      <w:r>
        <w:rPr>
          <w:spacing w:val="-3"/>
          <w:sz w:val="16"/>
        </w:rPr>
        <w:t xml:space="preserve"> </w:t>
      </w:r>
      <w:r>
        <w:rPr>
          <w:sz w:val="16"/>
        </w:rPr>
        <w:t>l'urna</w:t>
      </w:r>
      <w:r>
        <w:rPr>
          <w:spacing w:val="-2"/>
          <w:sz w:val="16"/>
        </w:rPr>
        <w:t xml:space="preserve"> </w:t>
      </w:r>
      <w:r>
        <w:rPr>
          <w:sz w:val="16"/>
        </w:rPr>
        <w:t>nel</w:t>
      </w:r>
      <w:r>
        <w:rPr>
          <w:spacing w:val="-4"/>
          <w:sz w:val="16"/>
        </w:rPr>
        <w:t xml:space="preserve"> </w:t>
      </w:r>
      <w:r>
        <w:rPr>
          <w:sz w:val="16"/>
        </w:rPr>
        <w:t>cimitero,</w:t>
      </w:r>
      <w:r>
        <w:rPr>
          <w:spacing w:val="-2"/>
          <w:sz w:val="16"/>
        </w:rPr>
        <w:t xml:space="preserve"> </w:t>
      </w:r>
      <w:r>
        <w:rPr>
          <w:sz w:val="16"/>
        </w:rPr>
        <w:t>nel</w:t>
      </w:r>
      <w:r>
        <w:rPr>
          <w:spacing w:val="-2"/>
          <w:sz w:val="16"/>
        </w:rPr>
        <w:t xml:space="preserve"> </w:t>
      </w:r>
      <w:r>
        <w:rPr>
          <w:sz w:val="16"/>
        </w:rPr>
        <w:t>caso</w:t>
      </w:r>
      <w:r>
        <w:rPr>
          <w:spacing w:val="-3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cui</w:t>
      </w:r>
      <w:r>
        <w:rPr>
          <w:spacing w:val="-2"/>
          <w:sz w:val="16"/>
        </w:rPr>
        <w:t xml:space="preserve"> </w:t>
      </w:r>
      <w:r>
        <w:rPr>
          <w:sz w:val="16"/>
        </w:rPr>
        <w:t>il</w:t>
      </w:r>
      <w:r>
        <w:rPr>
          <w:spacing w:val="-2"/>
          <w:sz w:val="16"/>
        </w:rPr>
        <w:t xml:space="preserve"> </w:t>
      </w:r>
      <w:r>
        <w:rPr>
          <w:sz w:val="16"/>
        </w:rPr>
        <w:t>soggetto</w:t>
      </w:r>
      <w:r>
        <w:rPr>
          <w:spacing w:val="-3"/>
          <w:sz w:val="16"/>
        </w:rPr>
        <w:t xml:space="preserve"> </w:t>
      </w:r>
      <w:r>
        <w:rPr>
          <w:sz w:val="16"/>
        </w:rPr>
        <w:t>affidatario</w:t>
      </w:r>
      <w:r>
        <w:rPr>
          <w:spacing w:val="-2"/>
          <w:sz w:val="16"/>
        </w:rPr>
        <w:t xml:space="preserve"> </w:t>
      </w:r>
      <w:r>
        <w:rPr>
          <w:sz w:val="16"/>
        </w:rPr>
        <w:t>non</w:t>
      </w:r>
      <w:r>
        <w:rPr>
          <w:spacing w:val="-3"/>
          <w:sz w:val="16"/>
        </w:rPr>
        <w:t xml:space="preserve"> </w:t>
      </w:r>
      <w:r>
        <w:rPr>
          <w:sz w:val="16"/>
        </w:rPr>
        <w:t>intenda</w:t>
      </w:r>
      <w:r>
        <w:rPr>
          <w:spacing w:val="-3"/>
          <w:sz w:val="16"/>
        </w:rPr>
        <w:t xml:space="preserve"> </w:t>
      </w:r>
      <w:r>
        <w:rPr>
          <w:sz w:val="16"/>
        </w:rPr>
        <w:t>più</w:t>
      </w:r>
      <w:r>
        <w:rPr>
          <w:spacing w:val="-2"/>
          <w:sz w:val="16"/>
        </w:rPr>
        <w:t xml:space="preserve"> conservarla;</w:t>
      </w:r>
    </w:p>
    <w:p w:rsidR="00897FDE" w:rsidRDefault="003E499C">
      <w:pPr>
        <w:pStyle w:val="Paragrafoelenco"/>
        <w:numPr>
          <w:ilvl w:val="0"/>
          <w:numId w:val="1"/>
        </w:numPr>
        <w:tabs>
          <w:tab w:val="left" w:pos="865"/>
        </w:tabs>
        <w:spacing w:before="2"/>
        <w:ind w:right="191"/>
        <w:rPr>
          <w:sz w:val="16"/>
        </w:rPr>
      </w:pPr>
      <w:r>
        <w:rPr>
          <w:sz w:val="16"/>
        </w:rPr>
        <w:t>L'assegnatario</w:t>
      </w:r>
      <w:r>
        <w:rPr>
          <w:spacing w:val="-4"/>
          <w:sz w:val="16"/>
        </w:rPr>
        <w:t xml:space="preserve"> </w:t>
      </w:r>
      <w:r>
        <w:rPr>
          <w:sz w:val="16"/>
        </w:rPr>
        <w:t>libera</w:t>
      </w:r>
      <w:r>
        <w:rPr>
          <w:spacing w:val="-4"/>
          <w:sz w:val="16"/>
        </w:rPr>
        <w:t xml:space="preserve"> </w:t>
      </w:r>
      <w:r>
        <w:rPr>
          <w:sz w:val="16"/>
        </w:rPr>
        <w:t>l'amministrazione</w:t>
      </w:r>
      <w:r>
        <w:rPr>
          <w:spacing w:val="-2"/>
          <w:sz w:val="16"/>
        </w:rPr>
        <w:t xml:space="preserve"> </w:t>
      </w:r>
      <w:r>
        <w:rPr>
          <w:sz w:val="16"/>
        </w:rPr>
        <w:t>comunale</w:t>
      </w:r>
      <w:r>
        <w:rPr>
          <w:spacing w:val="-4"/>
          <w:sz w:val="16"/>
        </w:rPr>
        <w:t xml:space="preserve"> </w:t>
      </w:r>
      <w:r>
        <w:rPr>
          <w:sz w:val="16"/>
        </w:rPr>
        <w:t>da</w:t>
      </w:r>
      <w:r>
        <w:rPr>
          <w:spacing w:val="-2"/>
          <w:sz w:val="16"/>
        </w:rPr>
        <w:t xml:space="preserve"> </w:t>
      </w:r>
      <w:r>
        <w:rPr>
          <w:sz w:val="16"/>
        </w:rPr>
        <w:t>qualsiasi</w:t>
      </w:r>
      <w:r>
        <w:rPr>
          <w:spacing w:val="-3"/>
          <w:sz w:val="16"/>
        </w:rPr>
        <w:t xml:space="preserve"> </w:t>
      </w:r>
      <w:r>
        <w:rPr>
          <w:sz w:val="16"/>
        </w:rPr>
        <w:t>responsabilità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merito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controversie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3"/>
          <w:sz w:val="16"/>
        </w:rPr>
        <w:t xml:space="preserve"> </w:t>
      </w:r>
      <w:r>
        <w:rPr>
          <w:sz w:val="16"/>
        </w:rPr>
        <w:t>natura</w:t>
      </w:r>
      <w:r>
        <w:rPr>
          <w:spacing w:val="-2"/>
          <w:sz w:val="16"/>
        </w:rPr>
        <w:t xml:space="preserve"> </w:t>
      </w:r>
      <w:r>
        <w:rPr>
          <w:sz w:val="16"/>
        </w:rPr>
        <w:t>familiare</w:t>
      </w:r>
      <w:r>
        <w:rPr>
          <w:spacing w:val="-2"/>
          <w:sz w:val="16"/>
        </w:rPr>
        <w:t xml:space="preserve"> </w:t>
      </w:r>
      <w:r>
        <w:rPr>
          <w:sz w:val="16"/>
        </w:rPr>
        <w:t>relative</w:t>
      </w:r>
      <w:r>
        <w:rPr>
          <w:spacing w:val="-4"/>
          <w:sz w:val="16"/>
        </w:rPr>
        <w:t xml:space="preserve"> </w:t>
      </w:r>
      <w:r>
        <w:rPr>
          <w:sz w:val="16"/>
        </w:rPr>
        <w:t>alla</w:t>
      </w:r>
      <w:r>
        <w:rPr>
          <w:spacing w:val="-2"/>
          <w:sz w:val="16"/>
        </w:rPr>
        <w:t xml:space="preserve"> </w:t>
      </w:r>
      <w:r>
        <w:rPr>
          <w:sz w:val="16"/>
        </w:rPr>
        <w:t>scelta</w:t>
      </w:r>
      <w:r>
        <w:rPr>
          <w:spacing w:val="-4"/>
          <w:sz w:val="16"/>
        </w:rPr>
        <w:t xml:space="preserve"> </w:t>
      </w:r>
      <w:r>
        <w:rPr>
          <w:sz w:val="16"/>
        </w:rPr>
        <w:t>del luogo di conservazione dell'urna cineraria;</w:t>
      </w:r>
    </w:p>
    <w:p w:rsidR="00897FDE" w:rsidRDefault="003E499C">
      <w:pPr>
        <w:pStyle w:val="Paragrafoelenco"/>
        <w:numPr>
          <w:ilvl w:val="0"/>
          <w:numId w:val="1"/>
        </w:numPr>
        <w:tabs>
          <w:tab w:val="left" w:pos="865"/>
        </w:tabs>
        <w:spacing w:line="242" w:lineRule="auto"/>
        <w:ind w:right="405"/>
        <w:rPr>
          <w:sz w:val="16"/>
        </w:rPr>
      </w:pPr>
      <w:r>
        <w:rPr>
          <w:sz w:val="16"/>
        </w:rPr>
        <w:t>L'infrazione</w:t>
      </w:r>
      <w:r>
        <w:rPr>
          <w:spacing w:val="-3"/>
          <w:sz w:val="16"/>
        </w:rPr>
        <w:t xml:space="preserve"> </w:t>
      </w:r>
      <w:r>
        <w:rPr>
          <w:sz w:val="16"/>
        </w:rPr>
        <w:t>delle</w:t>
      </w:r>
      <w:r>
        <w:rPr>
          <w:spacing w:val="-5"/>
          <w:sz w:val="16"/>
        </w:rPr>
        <w:t xml:space="preserve"> </w:t>
      </w:r>
      <w:r>
        <w:rPr>
          <w:sz w:val="16"/>
        </w:rPr>
        <w:t>condizioni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affidamento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z w:val="16"/>
        </w:rPr>
        <w:t>destinazione</w:t>
      </w:r>
      <w:r>
        <w:rPr>
          <w:spacing w:val="-3"/>
          <w:sz w:val="16"/>
        </w:rPr>
        <w:t xml:space="preserve"> </w:t>
      </w:r>
      <w:r>
        <w:rPr>
          <w:sz w:val="16"/>
        </w:rPr>
        <w:t>dell'urna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delle</w:t>
      </w:r>
      <w:r>
        <w:rPr>
          <w:spacing w:val="-3"/>
          <w:sz w:val="16"/>
        </w:rPr>
        <w:t xml:space="preserve"> </w:t>
      </w:r>
      <w:r>
        <w:rPr>
          <w:sz w:val="16"/>
        </w:rPr>
        <w:t>ceneri</w:t>
      </w:r>
      <w:r>
        <w:rPr>
          <w:spacing w:val="-4"/>
          <w:sz w:val="16"/>
        </w:rPr>
        <w:t xml:space="preserve"> </w:t>
      </w:r>
      <w:r>
        <w:rPr>
          <w:sz w:val="16"/>
        </w:rPr>
        <w:t>costituisce</w:t>
      </w:r>
      <w:r>
        <w:rPr>
          <w:spacing w:val="-3"/>
          <w:sz w:val="16"/>
        </w:rPr>
        <w:t xml:space="preserve"> </w:t>
      </w:r>
      <w:r>
        <w:rPr>
          <w:sz w:val="16"/>
        </w:rPr>
        <w:t>violazione</w:t>
      </w:r>
      <w:r>
        <w:rPr>
          <w:spacing w:val="-3"/>
          <w:sz w:val="16"/>
        </w:rPr>
        <w:t xml:space="preserve"> </w:t>
      </w:r>
      <w:r>
        <w:rPr>
          <w:sz w:val="16"/>
        </w:rPr>
        <w:t>regolamentare</w:t>
      </w:r>
      <w:r>
        <w:rPr>
          <w:spacing w:val="-3"/>
          <w:sz w:val="16"/>
        </w:rPr>
        <w:t xml:space="preserve"> </w:t>
      </w:r>
      <w:r>
        <w:rPr>
          <w:sz w:val="16"/>
        </w:rPr>
        <w:t>sanzionabile,</w:t>
      </w:r>
      <w:r>
        <w:rPr>
          <w:spacing w:val="-2"/>
          <w:sz w:val="16"/>
        </w:rPr>
        <w:t xml:space="preserve"> </w:t>
      </w:r>
      <w:r>
        <w:rPr>
          <w:sz w:val="16"/>
        </w:rPr>
        <w:t>ove non ricorrano i presupposti di reato ai sensi dell'art. 411 del C.P.;</w:t>
      </w:r>
    </w:p>
    <w:p w:rsidR="00897FDE" w:rsidRDefault="003E499C">
      <w:pPr>
        <w:pStyle w:val="Paragrafoelenco"/>
        <w:numPr>
          <w:ilvl w:val="0"/>
          <w:numId w:val="1"/>
        </w:numPr>
        <w:tabs>
          <w:tab w:val="left" w:pos="865"/>
        </w:tabs>
        <w:ind w:right="242"/>
        <w:rPr>
          <w:sz w:val="16"/>
        </w:rPr>
      </w:pPr>
      <w:r>
        <w:rPr>
          <w:sz w:val="16"/>
        </w:rPr>
        <w:t>L'autorizzazione</w:t>
      </w:r>
      <w:r>
        <w:rPr>
          <w:spacing w:val="-2"/>
          <w:sz w:val="16"/>
        </w:rPr>
        <w:t xml:space="preserve"> </w:t>
      </w:r>
      <w:r>
        <w:rPr>
          <w:sz w:val="16"/>
        </w:rPr>
        <w:t>potrà</w:t>
      </w:r>
      <w:r>
        <w:rPr>
          <w:spacing w:val="-2"/>
          <w:sz w:val="16"/>
        </w:rPr>
        <w:t xml:space="preserve"> </w:t>
      </w:r>
      <w:r>
        <w:rPr>
          <w:sz w:val="16"/>
        </w:rPr>
        <w:t>essere</w:t>
      </w:r>
      <w:r>
        <w:rPr>
          <w:spacing w:val="-4"/>
          <w:sz w:val="16"/>
        </w:rPr>
        <w:t xml:space="preserve"> </w:t>
      </w:r>
      <w:r>
        <w:rPr>
          <w:sz w:val="16"/>
        </w:rPr>
        <w:t>annullata</w:t>
      </w:r>
      <w:r>
        <w:rPr>
          <w:spacing w:val="-4"/>
          <w:sz w:val="16"/>
        </w:rPr>
        <w:t xml:space="preserve"> </w:t>
      </w:r>
      <w:r>
        <w:rPr>
          <w:sz w:val="16"/>
        </w:rPr>
        <w:t>e/o</w:t>
      </w:r>
      <w:r>
        <w:rPr>
          <w:spacing w:val="-2"/>
          <w:sz w:val="16"/>
        </w:rPr>
        <w:t xml:space="preserve"> </w:t>
      </w:r>
      <w:r>
        <w:rPr>
          <w:sz w:val="16"/>
        </w:rPr>
        <w:t>revocata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seguito</w:t>
      </w:r>
      <w:r>
        <w:rPr>
          <w:spacing w:val="-2"/>
          <w:sz w:val="16"/>
        </w:rPr>
        <w:t xml:space="preserve"> </w:t>
      </w:r>
      <w:r>
        <w:rPr>
          <w:sz w:val="16"/>
        </w:rPr>
        <w:t>dell'approvazione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sz w:val="16"/>
        </w:rPr>
        <w:t>regolamenti</w:t>
      </w:r>
      <w:r>
        <w:rPr>
          <w:spacing w:val="-3"/>
          <w:sz w:val="16"/>
        </w:rPr>
        <w:t xml:space="preserve"> </w:t>
      </w:r>
      <w:r>
        <w:rPr>
          <w:sz w:val="16"/>
        </w:rPr>
        <w:t>comunali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</w:t>
      </w:r>
      <w:r>
        <w:rPr>
          <w:sz w:val="16"/>
        </w:rPr>
        <w:t>successiva</w:t>
      </w:r>
      <w:r>
        <w:rPr>
          <w:spacing w:val="-2"/>
          <w:sz w:val="16"/>
        </w:rPr>
        <w:t xml:space="preserve"> </w:t>
      </w:r>
      <w:r>
        <w:rPr>
          <w:sz w:val="16"/>
        </w:rPr>
        <w:t>entrata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vigore di disposizioni nazionali o regionali in materia.</w:t>
      </w:r>
    </w:p>
    <w:p w:rsidR="00897FDE" w:rsidRDefault="003E499C">
      <w:pPr>
        <w:pStyle w:val="Titolo1"/>
        <w:spacing w:before="183"/>
        <w:ind w:right="4"/>
      </w:pPr>
      <w:r>
        <w:rPr>
          <w:spacing w:val="-2"/>
        </w:rPr>
        <w:t>ALLEGA</w:t>
      </w:r>
    </w:p>
    <w:p w:rsidR="00897FDE" w:rsidRDefault="003E499C">
      <w:pPr>
        <w:spacing w:before="42"/>
        <w:ind w:left="6" w:right="5588"/>
        <w:jc w:val="center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594359</wp:posOffset>
                </wp:positionH>
                <wp:positionV relativeFrom="paragraph">
                  <wp:posOffset>27049</wp:posOffset>
                </wp:positionV>
                <wp:extent cx="126364" cy="126364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5714" y="5714"/>
                            <a:ext cx="114935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" h="114935">
                                <a:moveTo>
                                  <a:pt x="0" y="114935"/>
                                </a:moveTo>
                                <a:lnTo>
                                  <a:pt x="114934" y="114935"/>
                                </a:lnTo>
                                <a:lnTo>
                                  <a:pt x="1149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935"/>
                                </a:lnTo>
                                <a:close/>
                              </a:path>
                            </a:pathLst>
                          </a:custGeom>
                          <a:ln w="1143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1127" y="31127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0" y="0"/>
                                </a:moveTo>
                                <a:lnTo>
                                  <a:pt x="64109" y="64109"/>
                                </a:lnTo>
                              </a:path>
                              <a:path w="64135" h="64135">
                                <a:moveTo>
                                  <a:pt x="64109" y="0"/>
                                </a:moveTo>
                                <a:lnTo>
                                  <a:pt x="0" y="6410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74C678" id="Group 17" o:spid="_x0000_s1026" style="position:absolute;margin-left:46.8pt;margin-top:2.15pt;width:9.95pt;height:9.95pt;z-index:15730688;mso-wrap-distance-left:0;mso-wrap-distance-right:0;mso-position-horizont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08YGQMAALMJAAAOAAAAZHJzL2Uyb0RvYy54bWzsVl1P2zAUfZ+0/2D5faRpoUBEiyYYaBJi&#10;SDDt2XWcD82JPdttyr/f9XXctIXBxKY9rQ/pdX18P869x83Z+bqRZCWMrVU7o+nBiBLRcpXXbTmj&#10;Xx+uPpxQYh1rcyZVK2b0UVh6Pn//7qzTmRirSslcGAJOWpt1ekYr53SWJJZXomH2QGnRwmahTMMc&#10;LE2Z5IZ14L2RyXg0miadMrk2igtr4dfLsEnn6L8oBHdfisIKR+SMQm4OnwafC/9M5mcsKw3TVc37&#10;NNgbsmhY3ULQjatL5hhZmvqJq6bmRllVuAOumkQVRc0F1gDVpKO9aq6NWmqspcy6Um9oAmr3eHqz&#10;W367ujOkzqF3x5S0rIEeYVgCayCn02UGmGuj7/WdCRWCeaP4dwvbyf6+X5cDeF2Yxh+CQskaWX/c&#10;sC7WjnD4MR1PJ9NDSjhs9TZ2hVfQuienePXpxXMJy0JQTG2TSqdhvuxAof0zCu8rpgV2xnp6IoUw&#10;7JHCMFHpSSARUZ5BpNRmtidzj5+j4xSIAB7QQBY2LKWHp5OjnqVge/5jtSzjS+uuhUK62erGOjxe&#10;5tFiVbT4uo2mAYF4aUiUhqMEpGEoAWksgjQ0c/6c76E3SQc96jOpNqbfbdRKPCjEuaFpPTZkOkBk&#10;uw1FUKh7Bx9R8Vuj4y00yhcoiID4HYAg9zhsr2CejcqlsiIk7itHrjdsgMNtvmXbEzMZ4S1glazz&#10;q1pKz4c15eJCGrJi/g7Cj+cWXOzAtLHuktkq4HCrh8kWhRanxo/yQuWPMHQdXFwzan8smRGUyM8t&#10;jLW/5aJhorGIhnHyQuFdiK2CmA/rb8xo4sPPqINxu1VxulkWBwmS9YCA9Sdb9XHpVFH7KQOlxYz6&#10;BSjNXx3/QnKnTyR36mnzwUGYr0tukqZjuPlgUoIFZ1kWRTc9TKPmghn6FlW7PQKRKfgL+PuS6/MA&#10;xQXL5zio6blxH3Z3RQHnR0AZlBusUFDA+CbjpA9a/53Ag8uox18FD4p8IXCfAV44YG/z20tsfDz6&#10;L7FeWSg2fDMAa+fVY3uNqOFda/4TAAD//wMAUEsDBBQABgAIAAAAIQA54a403gAAAAcBAAAPAAAA&#10;ZHJzL2Rvd25yZXYueG1sTI5NS8NAFEX3gv9heII7O/loi8a8lFLUVRFsBXE3zbwmoZk3ITNN0n/v&#10;dGWXl3s59+SrybRioN41lhHiWQSCuLS64Qrhe//+9AzCecVatZYJ4UIOVsX9Xa4ybUf+omHnKxEg&#10;7DKFUHvfZVK6siaj3Mx2xKE72t4oH2JfSd2rMcBNK5MoWkqjGg4PtepoU1N52p0NwseoxnUavw3b&#10;03Fz+d0vPn+2MSE+PkzrVxCeJv8/hqt+UIciOB3smbUTLcJLugxLhHkK4lrH6QLEASGZJyCLXN76&#10;F38AAAD//wMAUEsBAi0AFAAGAAgAAAAhALaDOJL+AAAA4QEAABMAAAAAAAAAAAAAAAAAAAAAAFtD&#10;b250ZW50X1R5cGVzXS54bWxQSwECLQAUAAYACAAAACEAOP0h/9YAAACUAQAACwAAAAAAAAAAAAAA&#10;AAAvAQAAX3JlbHMvLnJlbHNQSwECLQAUAAYACAAAACEAex9PGBkDAACzCQAADgAAAAAAAAAAAAAA&#10;AAAuAgAAZHJzL2Uyb0RvYy54bWxQSwECLQAUAAYACAAAACEAOeGuNN4AAAAHAQAADwAAAAAAAAAA&#10;AAAAAABzBQAAZHJzL2Rvd25yZXYueG1sUEsFBgAAAAAEAAQA8wAAAH4GAAAAAA==&#10;">
                <v:shape id="Graphic 18" o:spid="_x0000_s1027" style="position:absolute;left:5714;top:5714;width:114935;height:114935;visibility:visible;mso-wrap-style:square;v-text-anchor:top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p+VwwAAANsAAAAPAAAAZHJzL2Rvd25yZXYueG1sRI9Ba8JA&#10;EIXvBf/DMkJvdWPBUKOriCJ4qNCqB49jdkyCu7Mhu9X033cOQm8zvDfvfTNf9t6pO3WxCWxgPMpA&#10;EZfBNlwZOB23bx+gYkK26AKTgV+KsFwMXuZY2PDgb7ofUqUkhGOBBuqU2kLrWNbkMY5CSyzaNXQe&#10;k6xdpW2HDwn3Tr9nWa49NiwNNba0rqm8HX68gU3af7q8uW4neDsRn/Pp18VNjXkd9qsZqER9+jc/&#10;r3dW8AVWfpEB9OIPAAD//wMAUEsBAi0AFAAGAAgAAAAhANvh9svuAAAAhQEAABMAAAAAAAAAAAAA&#10;AAAAAAAAAFtDb250ZW50X1R5cGVzXS54bWxQSwECLQAUAAYACAAAACEAWvQsW78AAAAVAQAACwAA&#10;AAAAAAAAAAAAAAAfAQAAX3JlbHMvLnJlbHNQSwECLQAUAAYACAAAACEAnLaflcMAAADbAAAADwAA&#10;AAAAAAAAAAAAAAAHAgAAZHJzL2Rvd25yZXYueG1sUEsFBgAAAAADAAMAtwAAAPcCAAAAAA==&#10;" path="m,114935r114934,l114934,,,,,114935xe" filled="f" strokeweight=".9pt">
                  <v:path arrowok="t"/>
                </v:shape>
                <v:shape id="Graphic 19" o:spid="_x0000_s1028" style="position:absolute;left:31127;top:31127;width:64135;height:64135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YjrwQAAANsAAAAPAAAAZHJzL2Rvd25yZXYueG1sRE/NasJA&#10;EL4XfIdlBG91o4cSU1ephWJtPbSpDzBkxyQ0MxuyGxPf3i0UvM3H9zvr7ciNulDnaycGFvMEFEnh&#10;bC2lgdPP22MKygcUi40TMnAlD9vN5GGNmXWDfNMlD6WKIeIzNFCF0GZa+6IiRj93LUnkzq5jDBF2&#10;pbYdDjGcG71MkifNWEtsqLCl14qK37xnA6nP26/VYdgfm373mfYpl/zBxsym48szqEBjuIv/3e82&#10;zl/B3y/xAL25AQAA//8DAFBLAQItABQABgAIAAAAIQDb4fbL7gAAAIUBAAATAAAAAAAAAAAAAAAA&#10;AAAAAABbQ29udGVudF9UeXBlc10ueG1sUEsBAi0AFAAGAAgAAAAhAFr0LFu/AAAAFQEAAAsAAAAA&#10;AAAAAAAAAAAAHwEAAF9yZWxzLy5yZWxzUEsBAi0AFAAGAAgAAAAhALZ5iOvBAAAA2wAAAA8AAAAA&#10;AAAAAAAAAAAABwIAAGRycy9kb3ducmV2LnhtbFBLBQYAAAAAAwADALcAAAD1AgAAAAA=&#10;" path="m,l64109,64109em64109,l,64109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sz w:val="20"/>
        </w:rPr>
        <w:t>COPIA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DOCUMENTO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IDENTITA’</w:t>
      </w:r>
      <w:r>
        <w:rPr>
          <w:spacing w:val="-2"/>
          <w:sz w:val="20"/>
        </w:rPr>
        <w:t>;</w:t>
      </w:r>
    </w:p>
    <w:p w:rsidR="00897FDE" w:rsidRDefault="003E499C">
      <w:pPr>
        <w:tabs>
          <w:tab w:val="left" w:pos="2801"/>
          <w:tab w:val="left" w:pos="5930"/>
          <w:tab w:val="left" w:pos="10449"/>
        </w:tabs>
        <w:spacing w:before="242"/>
        <w:ind w:left="145"/>
        <w:rPr>
          <w:rFonts w:ascii="Times New Roman"/>
          <w:sz w:val="24"/>
        </w:rPr>
      </w:pPr>
      <w:r>
        <w:rPr>
          <w:rFonts w:ascii="Times New Roman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508992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158973</wp:posOffset>
                </wp:positionV>
                <wp:extent cx="1185545" cy="17081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7FDE" w:rsidRDefault="003E499C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27" type="#_x0000_t202" style="position:absolute;left:0;text-align:left;margin-left:68.1pt;margin-top:12.5pt;width:93.35pt;height:13.45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7yyrAEAAEgDAAAOAAAAZHJzL2Uyb0RvYy54bWysU8GO0zAQvSPxD5bvNElFoYqarhZWIKQV&#10;IO3uBziO3VjEHuNxm/TvGTtNdwU3tBdnbD+/eW9msruZ7MBOKqAB1/BqVXKmnITOuEPDnx6/vNty&#10;hlG4TgzgVMPPCvnN/u2b3ehrtYYehk4FRiQO69E3vI/R10WBsldW4Aq8cnSpIVgRaRsORRfESOx2&#10;KNZl+aEYIXQ+gFSIdHo3X/J95tdayfhDa1SRDQ0nbTGvIa9tWov9TtSHIHxv5EWG+A8VVhhHSa9U&#10;dyIKdgzmHyprZAAEHVcSbAFaG6myB3JTlX+5eeiFV9kLFQf9tUz4erTy++lnYKZr+JrK44SlHj2q&#10;KbYwMTqh8owea0I9eMLF6RNM1OZsFf09yF9IkOIFZn6AhE7lmHSw6UtGGT2kFOdr1SkLk4mt2m42&#10;7zecSbqrPpbbapPyFs+vfcD4VYFlKWh4oK5mBeJ0j3GGLpCLmDl/khWndsr+qsVMC92ZvIzU9Ibj&#10;76MIirPhm6OqpglZgrAE7RKEOHyGPEfJkoPbYwRtsoCUaea9CKB2ZQuX0Urz8HKfUc8/wP4PAAAA&#10;//8DAFBLAwQUAAYACAAAACEAdwcy1d8AAAAJAQAADwAAAGRycy9kb3ducmV2LnhtbEyPwU7DMBBE&#10;70j8g7VI3KhTVyk0xKlQUcUBcWgBiaMbL3FEbEe2m7p/z3Kix9E+zb6p19kObMIQe+8kzGcFMHSt&#10;173rJHy8b+8egMWknFaDdyjhjBHWzfVVrSrtT26H0z51jEpcrJQEk9JYcR5bg1bFmR/R0e3bB6sS&#10;xdBxHdSJyu3ARVEsuVW9ow9Gjbgx2P7sj1bC52bcvuYvo96mUr88i/vdObRZytub/PQILGFO/zD8&#10;6ZM6NOR08EenIxsoL5aCUAmipE0ELIRYATtIKOcr4E3NLxc0vwAAAP//AwBQSwECLQAUAAYACAAA&#10;ACEAtoM4kv4AAADhAQAAEwAAAAAAAAAAAAAAAAAAAAAAW0NvbnRlbnRfVHlwZXNdLnhtbFBLAQIt&#10;ABQABgAIAAAAIQA4/SH/1gAAAJQBAAALAAAAAAAAAAAAAAAAAC8BAABfcmVscy8ucmVsc1BLAQIt&#10;ABQABgAIAAAAIQDKO7yyrAEAAEgDAAAOAAAAAAAAAAAAAAAAAC4CAABkcnMvZTJvRG9jLnhtbFBL&#10;AQItABQABgAIAAAAIQB3BzLV3wAAAAkBAAAPAAAAAAAAAAAAAAAAAAYEAABkcnMvZG93bnJldi54&#10;bWxQSwUGAAAAAAQABADzAAAAEgUAAAAA&#10;" filled="f" stroked="f">
                <v:path arrowok="t"/>
                <v:textbox inset="0,0,0,0">
                  <w:txbxContent>
                    <w:p w:rsidR="00897FDE" w:rsidRDefault="003E499C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4"/>
          <w:lang w:eastAsia="it-IT"/>
        </w:rPr>
        <mc:AlternateContent>
          <mc:Choice Requires="wpg">
            <w:drawing>
              <wp:anchor distT="0" distB="0" distL="0" distR="0" simplePos="0" relativeHeight="487509504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107071</wp:posOffset>
                </wp:positionV>
                <wp:extent cx="1261745" cy="18161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40"/>
                                </a:move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08B6D5" id="Group 21" o:spid="_x0000_s1026" style="position:absolute;margin-left:66.55pt;margin-top:8.45pt;width:99.35pt;height:14.3pt;z-index:-15806976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LKi7AIAAJkJAAAOAAAAZHJzL2Uyb0RvYy54bWzkVt9r2zAQfh/sfxB6X20nXVpMnTLatQxK&#10;V2jHnhVZ/sFkS5OUOP3vdzpZiUm7QbsxGPODfbI+ne6+u0/22fm2k2QjjG1VX9DsKKVE9FyVbV8X&#10;9MvD1btTSqxjfcmk6kVBH4Wl58u3b84GnYuZapQshSHgpLf5oAvaOKfzJLG8ER2zR0qLHiYrZTrm&#10;YGjqpDRsAO+dTGZpukgGZUptFBfWwtvLMEmX6L+qBHefq8oKR2RBITaHd4P3lb8nyzOW14bppuVj&#10;GOwVUXSs7WHTnatL5hhZm/aJq67lRllVuSOuukRVVcsF5gDZZOlBNtdGrTXmUudDrXc0AbUHPL3a&#10;Lb/d3BnSlgWdZZT0rIMa4bYExkDOoOscMNdG3+s7EzIE80bxbxamk8N5P6734G1lOr8IEiVbZP1x&#10;x7rYOsLhZTZbZCfH7ynhMJedZotsLAtvoHZPlvHm468XJiwP22Jwu2AGDR1m9yTa3yPxvmFaYG2s&#10;JyiSONuTGHpqNgs0IspziKTa3I50HjC0mAMRwIN/Ym9OWEqPT3YspfNjZGmXLMv52rproZBvtrmx&#10;DtfXZbRYEy2+7aNpQCFeGxK14SgBbRhKQBursL9mzq/zRfQmGbBgIZTG1wsj8dOd2ogHhUDnqwZ1&#10;DbBYcoh1j5H9FAvSnKDiXHxq9Bcw44aQG7iLgPgMwOnGL4RHTqNDLpUVYS+fPW66YwQCmHJulWzL&#10;q1ZKT4E19epCGrJhQO4VXp5PWDKBQYPGRvDWSpWP0EcDnEYFtd/XzAhK5KceOtUfXdEw0VhFwzh5&#10;ofCAQ/aNdQ/br8xoosEsqIMeulWxYVkemwOC8YCA9St79WHtVNX6zsHYQkTjAMTjz4O/oaL5ExXN&#10;PXt+c9Daf6WiZ7r+ZyL6g30f+3+qvENtPId5Vm4vEZHswwlzkuLndCKWA02leD3VVOjpS2aboD30&#10;MMJkP7ZyOHz/Fc3hdwy+/3h8jP8q/gdjOsbE9n9Uyx8AAAD//wMAUEsDBBQABgAIAAAAIQDIpzZC&#10;3gAAAAkBAAAPAAAAZHJzL2Rvd25yZXYueG1sTI9BS8NAEIXvgv9hGcGb3cSYojGbUop6KoKtIN6m&#10;yTQJzc6G7DZJ/73jSW/zmMd738tXs+3USINvHRuIFxEo4tJVLdcGPvevd4+gfECusHNMBi7kYVVc&#10;X+WYVW7iDxp3oVYSwj5DA00Ifaa1Lxuy6BeuJ5bf0Q0Wg8ih1tWAk4TbTt9H0VJbbFkaGuxp01B5&#10;2p2tgbcJp3USv4zb03Fz+d6n71/bmIy5vZnXz6ACzeHPDL/4gg6FMB3cmSuvOtFJEotVjuUTKDGI&#10;li0HAw9pCrrI9f8FxQ8AAAD//wMAUEsBAi0AFAAGAAgAAAAhALaDOJL+AAAA4QEAABMAAAAAAAAA&#10;AAAAAAAAAAAAAFtDb250ZW50X1R5cGVzXS54bWxQSwECLQAUAAYACAAAACEAOP0h/9YAAACUAQAA&#10;CwAAAAAAAAAAAAAAAAAvAQAAX3JlbHMvLnJlbHNQSwECLQAUAAYACAAAACEAkNCyouwCAACZCQAA&#10;DgAAAAAAAAAAAAAAAAAuAgAAZHJzL2Uyb0RvYy54bWxQSwECLQAUAAYACAAAACEAyKc2Qt4AAAAJ&#10;AQAADwAAAAAAAAAAAAAAAABGBQAAZHJzL2Rvd25yZXYueG1sUEsFBgAAAAAEAAQA8wAAAFEGAAAA&#10;AA==&#10;">
                <v:shape id="Graphic 22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XWYwwAAANsAAAAPAAAAZHJzL2Rvd25yZXYueG1sRI9LiwIx&#10;EITvgv8htOBNMw64yGgU8QEelgXdRa9t0vPASWeYRJ3995sFwWNRVV9Ri1Vna/Gg1leOFUzGCQhi&#10;7UzFhYKf7/1oBsIHZIO1Y1LwSx5Wy35vgZlxTz7S4xQKESHsM1RQhtBkUnpdkkU/dg1x9HLXWgxR&#10;toU0LT4j3NYyTZIPabHiuFBiQ5uS9O10twpq/XVd55dz9bm7b4/TRup97mdKDQfdeg4iUBfe4Vf7&#10;YBSkKfx/iT9ALv8AAAD//wMAUEsBAi0AFAAGAAgAAAAhANvh9svuAAAAhQEAABMAAAAAAAAAAAAA&#10;AAAAAAAAAFtDb250ZW50X1R5cGVzXS54bWxQSwECLQAUAAYACAAAACEAWvQsW78AAAAVAQAACwAA&#10;AAAAAAAAAAAAAAAfAQAAX3JlbHMvLnJlbHNQSwECLQAUAAYACAAAACEAieV1mMMAAADbAAAADwAA&#10;AAAAAAAAAAAAAAAHAgAAZHJzL2Rvd25yZXYueG1sUEsFBgAAAAADAAMAtwAAAPcCAAAAAA==&#10;" path="m1260475,l,,,180340r1260475,l1260475,xe" stroked="f">
                  <v:path arrowok="t"/>
                </v:shape>
                <v:shape id="Graphic 23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uWUwQAAANsAAAAPAAAAZHJzL2Rvd25yZXYueG1sRI9BawIx&#10;FITvBf9DeIK3ml0tVVajiCJ4Ku2q98fmuVncvCxJ1PXfm0Khx2FmvmGW69624k4+NI4V5OMMBHHl&#10;dMO1gtNx/z4HESKyxtYxKXhSgPVq8LbEQrsH/9C9jLVIEA4FKjAxdoWUoTJkMYxdR5y8i/MWY5K+&#10;ltrjI8FtKydZ9iktNpwWDHa0NVRdy5tVcL2Vx/OXa/P82+8+zsbvZ55ypUbDfrMAEamP/+G/9kEr&#10;mEzh90v6AXL1AgAA//8DAFBLAQItABQABgAIAAAAIQDb4fbL7gAAAIUBAAATAAAAAAAAAAAAAAAA&#10;AAAAAABbQ29udGVudF9UeXBlc10ueG1sUEsBAi0AFAAGAAgAAAAhAFr0LFu/AAAAFQEAAAsAAAAA&#10;AAAAAAAAAAAAHwEAAF9yZWxzLy5yZWxzUEsBAi0AFAAGAAgAAAAhADyy5ZTBAAAA2wAAAA8AAAAA&#10;AAAAAAAAAAAABwIAAGRycy9kb3ducmV2LnhtbFBLBQYAAAAAAwADALcAAAD1AgAAAAA=&#10;" path="m,180340r1260475,l1260475,,,,,180340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  <w:sz w:val="24"/>
        </w:rPr>
        <w:t>DATA _</w:t>
      </w:r>
      <w:r>
        <w:rPr>
          <w:sz w:val="24"/>
        </w:rPr>
        <w:tab/>
      </w:r>
      <w:r>
        <w:rPr>
          <w:spacing w:val="-10"/>
          <w:sz w:val="24"/>
        </w:rPr>
        <w:t>_</w:t>
      </w:r>
      <w:r>
        <w:rPr>
          <w:sz w:val="24"/>
        </w:rPr>
        <w:tab/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sectPr w:rsidR="00897FDE">
      <w:type w:val="continuous"/>
      <w:pgSz w:w="11910" w:h="16840"/>
      <w:pgMar w:top="76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20FBA"/>
    <w:multiLevelType w:val="hybridMultilevel"/>
    <w:tmpl w:val="EA181D34"/>
    <w:lvl w:ilvl="0" w:tplc="9F46D2DA">
      <w:numFmt w:val="bullet"/>
      <w:lvlText w:val="•"/>
      <w:lvlJc w:val="left"/>
      <w:pPr>
        <w:ind w:left="86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6"/>
        <w:szCs w:val="16"/>
        <w:lang w:val="it-IT" w:eastAsia="en-US" w:bidi="ar-SA"/>
      </w:rPr>
    </w:lvl>
    <w:lvl w:ilvl="1" w:tplc="723E1538">
      <w:numFmt w:val="bullet"/>
      <w:lvlText w:val="•"/>
      <w:lvlJc w:val="left"/>
      <w:pPr>
        <w:ind w:left="1879" w:hanging="360"/>
      </w:pPr>
      <w:rPr>
        <w:rFonts w:hint="default"/>
        <w:lang w:val="it-IT" w:eastAsia="en-US" w:bidi="ar-SA"/>
      </w:rPr>
    </w:lvl>
    <w:lvl w:ilvl="2" w:tplc="6CA2F2DA">
      <w:numFmt w:val="bullet"/>
      <w:lvlText w:val="•"/>
      <w:lvlJc w:val="left"/>
      <w:pPr>
        <w:ind w:left="2899" w:hanging="360"/>
      </w:pPr>
      <w:rPr>
        <w:rFonts w:hint="default"/>
        <w:lang w:val="it-IT" w:eastAsia="en-US" w:bidi="ar-SA"/>
      </w:rPr>
    </w:lvl>
    <w:lvl w:ilvl="3" w:tplc="606A47C8">
      <w:numFmt w:val="bullet"/>
      <w:lvlText w:val="•"/>
      <w:lvlJc w:val="left"/>
      <w:pPr>
        <w:ind w:left="3918" w:hanging="360"/>
      </w:pPr>
      <w:rPr>
        <w:rFonts w:hint="default"/>
        <w:lang w:val="it-IT" w:eastAsia="en-US" w:bidi="ar-SA"/>
      </w:rPr>
    </w:lvl>
    <w:lvl w:ilvl="4" w:tplc="4734E974">
      <w:numFmt w:val="bullet"/>
      <w:lvlText w:val="•"/>
      <w:lvlJc w:val="left"/>
      <w:pPr>
        <w:ind w:left="4938" w:hanging="360"/>
      </w:pPr>
      <w:rPr>
        <w:rFonts w:hint="default"/>
        <w:lang w:val="it-IT" w:eastAsia="en-US" w:bidi="ar-SA"/>
      </w:rPr>
    </w:lvl>
    <w:lvl w:ilvl="5" w:tplc="B2E2F6D2">
      <w:numFmt w:val="bullet"/>
      <w:lvlText w:val="•"/>
      <w:lvlJc w:val="left"/>
      <w:pPr>
        <w:ind w:left="5958" w:hanging="360"/>
      </w:pPr>
      <w:rPr>
        <w:rFonts w:hint="default"/>
        <w:lang w:val="it-IT" w:eastAsia="en-US" w:bidi="ar-SA"/>
      </w:rPr>
    </w:lvl>
    <w:lvl w:ilvl="6" w:tplc="79E24B4E">
      <w:numFmt w:val="bullet"/>
      <w:lvlText w:val="•"/>
      <w:lvlJc w:val="left"/>
      <w:pPr>
        <w:ind w:left="6977" w:hanging="360"/>
      </w:pPr>
      <w:rPr>
        <w:rFonts w:hint="default"/>
        <w:lang w:val="it-IT" w:eastAsia="en-US" w:bidi="ar-SA"/>
      </w:rPr>
    </w:lvl>
    <w:lvl w:ilvl="7" w:tplc="6C8EFC2A">
      <w:numFmt w:val="bullet"/>
      <w:lvlText w:val="•"/>
      <w:lvlJc w:val="left"/>
      <w:pPr>
        <w:ind w:left="7997" w:hanging="360"/>
      </w:pPr>
      <w:rPr>
        <w:rFonts w:hint="default"/>
        <w:lang w:val="it-IT" w:eastAsia="en-US" w:bidi="ar-SA"/>
      </w:rPr>
    </w:lvl>
    <w:lvl w:ilvl="8" w:tplc="80F81B1C">
      <w:numFmt w:val="bullet"/>
      <w:lvlText w:val="•"/>
      <w:lvlJc w:val="left"/>
      <w:pPr>
        <w:ind w:left="9016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97FDE"/>
    <w:rsid w:val="003E499C"/>
    <w:rsid w:val="0089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9F5EB"/>
  <w15:docId w15:val="{DF37994D-CD90-4290-8112-031F0045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6" w:right="13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  <w:pPr>
      <w:ind w:left="865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3E49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2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mailto:anagrafe@pec.santicosmaedamiano.lt.i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514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3</cp:revision>
  <dcterms:created xsi:type="dcterms:W3CDTF">2026-01-30T16:25:00Z</dcterms:created>
  <dcterms:modified xsi:type="dcterms:W3CDTF">2026-01-30T16:30:00Z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